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132" w:rsidRPr="0034032E" w:rsidRDefault="00972132" w:rsidP="0034032E">
      <w:pPr>
        <w:pStyle w:val="1e"/>
        <w:spacing w:after="0" w:line="240" w:lineRule="auto"/>
        <w:jc w:val="right"/>
      </w:pPr>
      <w:proofErr w:type="gramStart"/>
      <w:r w:rsidRPr="0034032E">
        <w:t>УТВЕРЖДЕНА</w:t>
      </w:r>
      <w:proofErr w:type="gramEnd"/>
      <w:r w:rsidRPr="0034032E">
        <w:t xml:space="preserve"> </w:t>
      </w:r>
      <w:r w:rsidRPr="0034032E">
        <w:br/>
        <w:t xml:space="preserve">постановлением Администрации 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ЗАТО городской округ Молодёжный</w:t>
      </w:r>
    </w:p>
    <w:p w:rsidR="00972132" w:rsidRPr="0034032E" w:rsidRDefault="00972132" w:rsidP="0034032E">
      <w:pPr>
        <w:pStyle w:val="1e"/>
        <w:spacing w:after="0" w:line="240" w:lineRule="auto"/>
        <w:jc w:val="right"/>
      </w:pPr>
      <w:r w:rsidRPr="0034032E">
        <w:t>Московской области от 14.11.2022 г. № 300</w:t>
      </w:r>
    </w:p>
    <w:p w:rsidR="0034032E" w:rsidRDefault="00097F3E" w:rsidP="0034032E">
      <w:pPr>
        <w:pStyle w:val="1e"/>
        <w:spacing w:after="0" w:line="240" w:lineRule="auto"/>
        <w:jc w:val="right"/>
      </w:pPr>
      <w:proofErr w:type="gramStart"/>
      <w:r>
        <w:t>(в редакции Постановлений</w:t>
      </w:r>
      <w:r w:rsidR="0034032E" w:rsidRPr="0034032E">
        <w:t xml:space="preserve"> Администрации </w:t>
      </w:r>
      <w:proofErr w:type="gramEnd"/>
    </w:p>
    <w:p w:rsidR="0034032E" w:rsidRDefault="0034032E" w:rsidP="0034032E">
      <w:pPr>
        <w:pStyle w:val="1e"/>
        <w:spacing w:after="0" w:line="240" w:lineRule="auto"/>
        <w:jc w:val="right"/>
      </w:pPr>
      <w:r w:rsidRPr="0034032E">
        <w:t xml:space="preserve">ЗАТО городской округ Молодежный </w:t>
      </w:r>
    </w:p>
    <w:p w:rsidR="00A2158E" w:rsidRDefault="0034032E" w:rsidP="0034032E">
      <w:pPr>
        <w:pStyle w:val="1e"/>
        <w:spacing w:after="0" w:line="240" w:lineRule="auto"/>
        <w:jc w:val="right"/>
      </w:pPr>
      <w:r w:rsidRPr="0034032E">
        <w:t xml:space="preserve">Московской области от </w:t>
      </w:r>
      <w:r w:rsidR="00097F3E">
        <w:t>03.03.</w:t>
      </w:r>
      <w:r w:rsidRPr="0034032E">
        <w:t xml:space="preserve">2023 № </w:t>
      </w:r>
      <w:r w:rsidR="00097F3E">
        <w:t>55</w:t>
      </w:r>
      <w:r w:rsidR="00A2158E">
        <w:t>,</w:t>
      </w:r>
    </w:p>
    <w:p w:rsidR="00972132" w:rsidRPr="0034032E" w:rsidRDefault="00A2158E" w:rsidP="0034032E">
      <w:pPr>
        <w:pStyle w:val="1e"/>
        <w:spacing w:after="0" w:line="240" w:lineRule="auto"/>
        <w:jc w:val="right"/>
        <w:rPr>
          <w:rFonts w:eastAsia="Calibri"/>
        </w:rPr>
      </w:pPr>
      <w:r>
        <w:t>от 31.03.2023 № 87</w:t>
      </w:r>
      <w:r w:rsidR="00570EC6">
        <w:t>, от 17.05.2023 № 128</w:t>
      </w:r>
      <w:r w:rsidR="0034032E" w:rsidRPr="0034032E">
        <w:t>)</w:t>
      </w:r>
    </w:p>
    <w:p w:rsidR="008A09C6" w:rsidRDefault="008A09C6" w:rsidP="008A09C6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МУНИЦИПАЛЬНАЯ </w:t>
      </w:r>
      <w:r w:rsidR="00273FE1">
        <w:rPr>
          <w:rFonts w:eastAsia="Calibri"/>
          <w:b/>
          <w:sz w:val="28"/>
          <w:szCs w:val="28"/>
          <w:lang w:eastAsia="en-US"/>
        </w:rPr>
        <w:t>ПРОГРАММА</w:t>
      </w:r>
    </w:p>
    <w:p w:rsidR="003B612A" w:rsidRDefault="00D62B5D" w:rsidP="00080C50">
      <w:pPr>
        <w:pStyle w:val="10"/>
        <w:shd w:val="clear" w:color="auto" w:fill="FFFFFF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«Цифровое муниципальное образование»</w:t>
      </w:r>
    </w:p>
    <w:p w:rsidR="003B612A" w:rsidRPr="00080C50" w:rsidRDefault="00273FE1" w:rsidP="00080C50">
      <w:pPr>
        <w:pStyle w:val="2"/>
        <w:numPr>
          <w:ilvl w:val="0"/>
          <w:numId w:val="3"/>
        </w:numPr>
        <w:ind w:left="0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Паспорт муниципальной </w:t>
      </w:r>
      <w:bookmarkStart w:id="0" w:name="_Toc355777520"/>
      <w:r>
        <w:rPr>
          <w:rFonts w:eastAsia="Calibri"/>
          <w:lang w:eastAsia="en-US"/>
        </w:rPr>
        <w:t>программы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  <w:gridCol w:w="1560"/>
        <w:gridCol w:w="1559"/>
        <w:gridCol w:w="1417"/>
        <w:gridCol w:w="1418"/>
        <w:gridCol w:w="1417"/>
        <w:gridCol w:w="1701"/>
      </w:tblGrid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spacing w:before="40"/>
            </w:pPr>
            <w:r w:rsidRPr="008C1F77">
              <w:t>Координатор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041C04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Начальник финансового управления</w:t>
            </w:r>
            <w:r w:rsidR="007D0DFE" w:rsidRPr="008C1F77">
              <w:t xml:space="preserve"> – Тарасова Л.И.</w:t>
            </w:r>
          </w:p>
        </w:tc>
      </w:tr>
      <w:tr w:rsidR="007D0DFE" w:rsidRPr="008C1F77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8C1F77">
              <w:t>Муниципальный заказчик муниципальной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8C1F77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proofErr w:type="gramStart"/>
            <w:r w:rsidRPr="008C1F77">
              <w:t>Администрация</w:t>
            </w:r>
            <w:proofErr w:type="gramEnd"/>
            <w:r w:rsidRPr="008C1F77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Цель муниципальной  программы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Перечень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50A72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Подпрограмма 3 «Обеспечивающая подпрограмма»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>
              <w:t>Подпрограмма</w:t>
            </w:r>
            <w:r w:rsidRPr="005836CC">
              <w:t xml:space="preserve"> 4 «Развитие архивного дела»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9025B8">
            <w:pPr>
              <w:jc w:val="both"/>
            </w:pPr>
            <w:proofErr w:type="gramStart"/>
            <w:r w:rsidRPr="00450A72">
              <w:t>Администрация</w:t>
            </w:r>
            <w:proofErr w:type="gramEnd"/>
            <w:r w:rsidRPr="00450A72">
              <w:t xml:space="preserve"> ЗАТО городской округ Молодёжный Московской области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  <w:r w:rsidRPr="00450A72">
              <w:t>Краткая характеристика подпрограмм</w:t>
            </w: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 xml:space="preserve">1. В рамках Подпрограммы 1 «Повышение качества и доступности </w:t>
            </w:r>
            <w:proofErr w:type="gramStart"/>
            <w:r w:rsidRPr="00450A72">
              <w:t>предоставления</w:t>
            </w:r>
            <w:proofErr w:type="gramEnd"/>
            <w:r w:rsidRPr="00450A72">
              <w:t xml:space="preserve">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lastRenderedPageBreak/>
              <w:t xml:space="preserve">Реализация мероприятий Подпрограммы 2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1) Информационная инфраструктура;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2) Информационная безопасность;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3) Цифровое государственное управление;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4) Цифровая образовательная среда.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7D0DFE" w:rsidRPr="00450A72" w:rsidRDefault="007D0DFE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 w:rsidRPr="00450A72"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5836CC" w:rsidRPr="00450A72" w:rsidTr="00FE4A7F">
        <w:trPr>
          <w:trHeight w:val="204"/>
        </w:trPr>
        <w:tc>
          <w:tcPr>
            <w:tcW w:w="6238" w:type="dxa"/>
            <w:shd w:val="clear" w:color="auto" w:fill="auto"/>
            <w:noWrap/>
          </w:tcPr>
          <w:p w:rsidR="005836CC" w:rsidRPr="00450A72" w:rsidRDefault="005836CC" w:rsidP="00FE4A7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</w:pPr>
          </w:p>
        </w:tc>
        <w:tc>
          <w:tcPr>
            <w:tcW w:w="9072" w:type="dxa"/>
            <w:gridSpan w:val="6"/>
            <w:shd w:val="clear" w:color="auto" w:fill="auto"/>
            <w:noWrap/>
          </w:tcPr>
          <w:p w:rsidR="005836CC" w:rsidRPr="00450A72" w:rsidRDefault="005836CC" w:rsidP="005836C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both"/>
            </w:pPr>
            <w:r>
              <w:t xml:space="preserve">4. В рамках Подпрограммы 4 </w:t>
            </w:r>
            <w:r w:rsidRPr="005836CC">
              <w:t>«Развитие архивного дела»</w:t>
            </w:r>
            <w:r>
              <w:t xml:space="preserve"> </w:t>
            </w:r>
            <w:r w:rsidRPr="00450A72">
              <w:t xml:space="preserve">(далее - Подпрограмма </w:t>
            </w:r>
            <w:r>
              <w:t>4</w:t>
            </w:r>
            <w:r w:rsidRPr="00450A72">
              <w:t xml:space="preserve">) </w:t>
            </w:r>
            <w:r>
              <w:t>осуществляется обеспечение хранения, комплектования, учета и использования документов Архивного фонда Московской области и других архивных документов в муниципальном архиве муниципального образования, оказание государственных и муниципальных услуг в сфере архивного дела.</w:t>
            </w:r>
          </w:p>
        </w:tc>
      </w:tr>
      <w:tr w:rsidR="007D0DFE" w:rsidRPr="00450A72" w:rsidTr="00FE4A7F">
        <w:trPr>
          <w:trHeight w:val="204"/>
        </w:trPr>
        <w:tc>
          <w:tcPr>
            <w:tcW w:w="6238" w:type="dxa"/>
            <w:vMerge w:val="restart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 xml:space="preserve">Источники финансирования муниципальной  программы, </w:t>
            </w:r>
            <w:r w:rsidRPr="00450A72">
              <w:br/>
              <w:t>в том числе по годам:</w:t>
            </w:r>
          </w:p>
        </w:tc>
        <w:tc>
          <w:tcPr>
            <w:tcW w:w="9072" w:type="dxa"/>
            <w:gridSpan w:val="6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</w:pPr>
            <w:r w:rsidRPr="00450A72">
              <w:t>Расходы (тыс. рублей)</w:t>
            </w:r>
          </w:p>
          <w:p w:rsidR="007D0DFE" w:rsidRPr="00450A72" w:rsidRDefault="007D0DFE" w:rsidP="00FE4A7F">
            <w:pPr>
              <w:spacing w:before="40"/>
            </w:pPr>
          </w:p>
        </w:tc>
      </w:tr>
      <w:tr w:rsidR="007D0DFE" w:rsidRPr="00450A72" w:rsidTr="00FE4A7F">
        <w:trPr>
          <w:trHeight w:val="53"/>
        </w:trPr>
        <w:tc>
          <w:tcPr>
            <w:tcW w:w="6238" w:type="dxa"/>
            <w:vMerge/>
            <w:shd w:val="clear" w:color="auto" w:fill="auto"/>
            <w:hideMark/>
          </w:tcPr>
          <w:p w:rsidR="007D0DFE" w:rsidRPr="00450A72" w:rsidRDefault="007D0DFE" w:rsidP="00FE4A7F">
            <w:pPr>
              <w:spacing w:before="40"/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Всего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2023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2024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2025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2026 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D0DFE" w:rsidRPr="00450A72" w:rsidRDefault="007D0DFE" w:rsidP="00FE4A7F">
            <w:pPr>
              <w:spacing w:before="40"/>
              <w:jc w:val="center"/>
            </w:pPr>
            <w:r w:rsidRPr="00450A72">
              <w:t>2027 год</w:t>
            </w:r>
          </w:p>
        </w:tc>
      </w:tr>
      <w:tr w:rsidR="00510749" w:rsidRPr="00450A72" w:rsidTr="007A1DA6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Всего, в том числе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88870,32283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19712,29235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17224,25762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17311,25762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17311,25762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17311,25762</w:t>
            </w:r>
          </w:p>
        </w:tc>
      </w:tr>
      <w:tr w:rsidR="00510749" w:rsidRPr="00450A72" w:rsidTr="00FE4A7F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Средства бюджета городского округа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88865,32283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19711,29235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17223,25762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17310,25762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17310,25762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17310,25762</w:t>
            </w:r>
          </w:p>
        </w:tc>
      </w:tr>
      <w:tr w:rsidR="00510749" w:rsidRPr="00450A72" w:rsidTr="009025B8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Средства бюджета Московской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0749" w:rsidRPr="00510749" w:rsidRDefault="00510749">
            <w:pPr>
              <w:jc w:val="center"/>
            </w:pPr>
            <w:r w:rsidRPr="00510749">
              <w:t>1,00000</w:t>
            </w:r>
          </w:p>
        </w:tc>
      </w:tr>
      <w:tr w:rsidR="00510749" w:rsidRPr="00450A72" w:rsidTr="002F0B62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  <w:hideMark/>
          </w:tcPr>
          <w:p w:rsidR="00510749" w:rsidRPr="00450A72" w:rsidRDefault="00510749" w:rsidP="00FE4A7F">
            <w:r w:rsidRPr="00450A72">
              <w:t>Внебюджетные источники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450A72" w:rsidRDefault="00510749" w:rsidP="00FE4A7F">
            <w:pPr>
              <w:jc w:val="center"/>
            </w:pPr>
            <w:r w:rsidRPr="00450A72">
              <w:t>0,00</w:t>
            </w:r>
            <w:r>
              <w:t>000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</w:tr>
      <w:tr w:rsidR="00510749" w:rsidRPr="00450A72" w:rsidTr="002F0B62">
        <w:trPr>
          <w:trHeight w:val="240"/>
        </w:trPr>
        <w:tc>
          <w:tcPr>
            <w:tcW w:w="6238" w:type="dxa"/>
            <w:shd w:val="clear" w:color="auto" w:fill="auto"/>
            <w:noWrap/>
            <w:vAlign w:val="bottom"/>
          </w:tcPr>
          <w:p w:rsidR="00510749" w:rsidRPr="00450A72" w:rsidRDefault="00510749" w:rsidP="00FE4A7F">
            <w:r w:rsidRPr="00450A72">
              <w:t>Средства федерального бюджета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10749" w:rsidRPr="00450A72" w:rsidRDefault="00510749" w:rsidP="00FE4A7F">
            <w:pPr>
              <w:jc w:val="center"/>
            </w:pPr>
            <w:r w:rsidRPr="00450A72">
              <w:t>0,00</w:t>
            </w:r>
            <w:r>
              <w:t>000</w:t>
            </w:r>
          </w:p>
        </w:tc>
        <w:tc>
          <w:tcPr>
            <w:tcW w:w="1559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8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417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  <w:tc>
          <w:tcPr>
            <w:tcW w:w="1701" w:type="dxa"/>
            <w:shd w:val="clear" w:color="auto" w:fill="auto"/>
            <w:noWrap/>
          </w:tcPr>
          <w:p w:rsidR="00510749" w:rsidRDefault="00510749" w:rsidP="00510749">
            <w:pPr>
              <w:jc w:val="center"/>
            </w:pPr>
            <w:r w:rsidRPr="004A2BC0">
              <w:t>0,00000</w:t>
            </w:r>
          </w:p>
        </w:tc>
      </w:tr>
    </w:tbl>
    <w:p w:rsidR="007D0DFE" w:rsidRPr="00450A72" w:rsidRDefault="007D0DFE">
      <w:pPr>
        <w:sectPr w:rsidR="007D0DFE" w:rsidRPr="00450A72">
          <w:pgSz w:w="16838" w:h="11906" w:orient="landscape"/>
          <w:pgMar w:top="1276" w:right="851" w:bottom="851" w:left="1418" w:header="0" w:footer="0" w:gutter="0"/>
          <w:cols w:space="720"/>
          <w:formProt w:val="0"/>
          <w:docGrid w:linePitch="360" w:charSpace="8192"/>
        </w:sectPr>
      </w:pPr>
    </w:p>
    <w:bookmarkEnd w:id="0"/>
    <w:p w:rsidR="003B612A" w:rsidRPr="00450A72" w:rsidRDefault="00273FE1">
      <w:pPr>
        <w:pStyle w:val="2"/>
        <w:numPr>
          <w:ilvl w:val="0"/>
          <w:numId w:val="3"/>
        </w:numPr>
        <w:spacing w:after="140"/>
        <w:rPr>
          <w:lang w:eastAsia="en-US"/>
        </w:rPr>
      </w:pPr>
      <w:r w:rsidRPr="00450A72">
        <w:rPr>
          <w:lang w:eastAsia="en-US"/>
        </w:rPr>
        <w:lastRenderedPageBreak/>
        <w:t>Общая характеристика сф</w:t>
      </w:r>
      <w:r w:rsidR="00D14DAC" w:rsidRPr="00450A72">
        <w:rPr>
          <w:lang w:eastAsia="en-US"/>
        </w:rPr>
        <w:t>еры реализации</w:t>
      </w:r>
      <w:r w:rsidR="00D14DAC" w:rsidRPr="00450A72">
        <w:rPr>
          <w:lang w:eastAsia="en-US"/>
        </w:rPr>
        <w:br/>
        <w:t xml:space="preserve">муниципальной </w:t>
      </w:r>
      <w:r w:rsidRPr="00450A72">
        <w:rPr>
          <w:lang w:eastAsia="en-US"/>
        </w:rPr>
        <w:t>программы</w:t>
      </w:r>
      <w:r w:rsidR="00893404" w:rsidRPr="00450A72">
        <w:rPr>
          <w:lang w:eastAsia="en-US"/>
        </w:rPr>
        <w:t xml:space="preserve"> </w:t>
      </w:r>
    </w:p>
    <w:p w:rsidR="003B612A" w:rsidRPr="00450A72" w:rsidRDefault="00273FE1">
      <w:pPr>
        <w:pStyle w:val="2"/>
        <w:numPr>
          <w:ilvl w:val="1"/>
          <w:numId w:val="3"/>
        </w:numPr>
        <w:spacing w:after="140"/>
        <w:rPr>
          <w:rFonts w:eastAsia="Calibri"/>
        </w:rPr>
      </w:pPr>
      <w:bookmarkStart w:id="1" w:name="_Toc355777521"/>
      <w:r w:rsidRPr="00450A72">
        <w:rPr>
          <w:lang w:eastAsia="en-US"/>
        </w:rPr>
        <w:t xml:space="preserve">Описание основных </w:t>
      </w:r>
      <w:r w:rsidR="00D14DAC" w:rsidRPr="00450A72">
        <w:rPr>
          <w:lang w:eastAsia="en-US"/>
        </w:rPr>
        <w:t xml:space="preserve">мероприятий муниципальной </w:t>
      </w:r>
      <w:r w:rsidRPr="00450A72">
        <w:rPr>
          <w:lang w:eastAsia="en-US"/>
        </w:rPr>
        <w:t>программы</w:t>
      </w:r>
      <w:bookmarkEnd w:id="1"/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Основной задачей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является повышение качества </w:t>
      </w:r>
      <w:r w:rsidRPr="00450A72">
        <w:rPr>
          <w:rFonts w:eastAsia="Calibri"/>
          <w:color w:val="auto"/>
          <w:sz w:val="28"/>
          <w:szCs w:val="28"/>
        </w:rPr>
        <w:br/>
        <w:t xml:space="preserve">и доступности предоставления государственных и муниципальных услуг, </w:t>
      </w:r>
      <w:r w:rsidRPr="00450A72">
        <w:rPr>
          <w:rFonts w:eastAsia="Calibri"/>
          <w:color w:val="auto"/>
          <w:sz w:val="28"/>
          <w:szCs w:val="28"/>
        </w:rPr>
        <w:br/>
        <w:t xml:space="preserve">на базе многофункциональных центров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услуг.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D14DAC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71BF8" w:rsidRPr="00450A72" w:rsidRDefault="00371BF8" w:rsidP="00371BF8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50A72">
        <w:rPr>
          <w:rFonts w:eastAsia="Calibri"/>
          <w:sz w:val="28"/>
          <w:szCs w:val="28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</w:rPr>
        <w:t>В рамках Подпрограммы реализуются мероприятия по развитию следующих направлений: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>4) Цифровая образовательная среда.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инфраструктура»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Администрации ЗАТО городской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округ Молодёжный Московской области, включая организации и учреждения, находящихся в их ведении, к единой интегрированной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>рамках федерального проекта), обеспечение жителей городских округов и</w:t>
      </w:r>
      <w:r w:rsidRPr="00450A72">
        <w:rPr>
          <w:rFonts w:eastAsia="Calibri"/>
          <w:sz w:val="28"/>
          <w:szCs w:val="28"/>
          <w:lang w:val="en-US" w:eastAsia="en-US"/>
        </w:rPr>
        <w:t> </w:t>
      </w:r>
      <w:r w:rsidRPr="00450A72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450A72">
        <w:rPr>
          <w:sz w:val="28"/>
          <w:szCs w:val="28"/>
        </w:rPr>
        <w:t>услугами проводного и мобильного доступа в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информационно-телекоммуникационную сеть Интернет на скорости не</w:t>
      </w:r>
      <w:r w:rsidRPr="00450A72">
        <w:rPr>
          <w:sz w:val="28"/>
          <w:szCs w:val="28"/>
          <w:lang w:val="en-US"/>
        </w:rPr>
        <w:t> </w:t>
      </w:r>
      <w:r w:rsidRPr="00450A72">
        <w:rPr>
          <w:sz w:val="28"/>
          <w:szCs w:val="28"/>
        </w:rPr>
        <w:t>менее 1 Мбит/с, предоставляемыми не менее чем 2 операторами связи.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«Информационная безопасность»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контролю эффективности принятых мер защиты информации, разработке проектов организационно-распорядительной документации в области защиты информации, моделей угроз и нарушителя информационной безопасности;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в соответствии с установленными требованиями.</w:t>
      </w:r>
    </w:p>
    <w:p w:rsidR="00D33793" w:rsidRPr="00450A72" w:rsidRDefault="00D33793" w:rsidP="00D33793">
      <w:pPr>
        <w:pStyle w:val="10"/>
        <w:widowControl w:val="0"/>
        <w:shd w:val="clear" w:color="auto" w:fill="FFFFFF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</w:t>
      </w:r>
      <w:r w:rsidRPr="00450A72">
        <w:rPr>
          <w:rFonts w:eastAsia="Calibri"/>
          <w:sz w:val="28"/>
          <w:szCs w:val="28"/>
          <w:lang w:eastAsia="en-US"/>
        </w:rPr>
        <w:lastRenderedPageBreak/>
        <w:t xml:space="preserve">и муниципальных услуг, оказываемых в электронном виде, с развитием системы электронного взаимодействия региональных ведомств с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Администрации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для получения услуг, оплаты через сеть Интернет основных пошлин, штрафов и сборов.</w:t>
      </w:r>
    </w:p>
    <w:p w:rsidR="00D33793" w:rsidRPr="00450A72" w:rsidRDefault="00D33793" w:rsidP="00D33793">
      <w:pPr>
        <w:pStyle w:val="10"/>
        <w:widowControl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450A72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Pr="00450A72">
        <w:rPr>
          <w:rFonts w:eastAsia="Calibri"/>
          <w:sz w:val="28"/>
          <w:szCs w:val="28"/>
          <w:lang w:eastAsia="en-US"/>
        </w:rPr>
        <w:t>Smart</w:t>
      </w:r>
      <w:proofErr w:type="spellEnd"/>
      <w:r w:rsidRPr="00450A72">
        <w:rPr>
          <w:rFonts w:eastAsia="Calibri"/>
          <w:sz w:val="28"/>
          <w:szCs w:val="28"/>
          <w:lang w:eastAsia="en-US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  <w:proofErr w:type="gramEnd"/>
    </w:p>
    <w:p w:rsidR="003B612A" w:rsidRPr="00450A72" w:rsidRDefault="00273FE1">
      <w:pPr>
        <w:pStyle w:val="2"/>
        <w:numPr>
          <w:ilvl w:val="1"/>
          <w:numId w:val="3"/>
        </w:numPr>
        <w:spacing w:after="140" w:line="264" w:lineRule="auto"/>
        <w:rPr>
          <w:lang w:eastAsia="en-US"/>
        </w:rPr>
      </w:pPr>
      <w:r w:rsidRPr="00450A72">
        <w:rPr>
          <w:lang w:eastAsia="en-US"/>
        </w:rPr>
        <w:t>Характеристика проблем и мероприятий муниципальной программы.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Решение задачи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осуществляется посредством реализации мероприятий настоящей Подпрограммы.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Основными мероприятиями Подпрограммы</w:t>
      </w:r>
      <w:r w:rsidR="008167EB" w:rsidRPr="00450A72">
        <w:rPr>
          <w:rFonts w:eastAsia="Calibri"/>
          <w:color w:val="auto"/>
          <w:sz w:val="28"/>
          <w:szCs w:val="28"/>
        </w:rPr>
        <w:t xml:space="preserve"> 1</w:t>
      </w:r>
      <w:r w:rsidRPr="00450A72">
        <w:rPr>
          <w:rFonts w:eastAsia="Calibri"/>
          <w:color w:val="auto"/>
          <w:sz w:val="28"/>
          <w:szCs w:val="28"/>
        </w:rPr>
        <w:t xml:space="preserve"> являются: </w:t>
      </w:r>
    </w:p>
    <w:p w:rsidR="003C5903" w:rsidRPr="00450A72" w:rsidRDefault="003C5903" w:rsidP="003C5903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3C5903" w:rsidRPr="00450A72" w:rsidRDefault="003C5903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совершенствование системы предоставления государственных </w:t>
      </w:r>
      <w:r w:rsidRPr="00450A72">
        <w:rPr>
          <w:rFonts w:eastAsia="Calibri"/>
          <w:color w:val="auto"/>
          <w:sz w:val="28"/>
          <w:szCs w:val="28"/>
        </w:rPr>
        <w:br/>
        <w:t>и муниципальных услуг по принципу одного окна в МФЦ</w:t>
      </w:r>
      <w:r w:rsidR="0094075A" w:rsidRPr="00450A72">
        <w:rPr>
          <w:rFonts w:eastAsia="Calibri"/>
          <w:color w:val="auto"/>
          <w:sz w:val="28"/>
          <w:szCs w:val="28"/>
        </w:rPr>
        <w:t>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Необходимость формирования и реализации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в</w:t>
      </w:r>
      <w:proofErr w:type="gramEnd"/>
      <w:r w:rsidRPr="00450A72">
        <w:rPr>
          <w:rFonts w:eastAsia="Calibri"/>
          <w:sz w:val="28"/>
          <w:szCs w:val="28"/>
          <w:lang w:eastAsia="en-US"/>
        </w:rPr>
        <w:t xml:space="preserve"> ЗАТО городской округ Молодёжный Московской области Подпрограммы 2,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Молодёжный Московской области. Решение такого рода задач требует длительного времени, целевого выделения ресурсов и </w:t>
      </w:r>
      <w:r w:rsidRPr="00450A72">
        <w:rPr>
          <w:rFonts w:eastAsia="Calibri"/>
          <w:sz w:val="28"/>
          <w:szCs w:val="28"/>
          <w:lang w:eastAsia="en-US"/>
        </w:rPr>
        <w:lastRenderedPageBreak/>
        <w:t>эффективного взаимодействия всех заинтересованных сторон.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8167EB" w:rsidRPr="00450A72" w:rsidRDefault="008167EB" w:rsidP="008167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50A72">
        <w:rPr>
          <w:rFonts w:eastAsia="Calibri"/>
          <w:sz w:val="28"/>
          <w:szCs w:val="28"/>
          <w:lang w:eastAsia="en-US"/>
        </w:rPr>
        <w:t xml:space="preserve">Эффективность реализации Подпрограммы 2 определяется путем оценки достижения планируемых результатов реализации Подпрограммы, по методике </w:t>
      </w:r>
      <w:proofErr w:type="gramStart"/>
      <w:r w:rsidRPr="00450A72">
        <w:rPr>
          <w:rFonts w:eastAsia="Calibri"/>
          <w:sz w:val="28"/>
          <w:szCs w:val="28"/>
          <w:lang w:eastAsia="en-US"/>
        </w:rPr>
        <w:t>расчета значений показателей эффективности реализации подпрограммы</w:t>
      </w:r>
      <w:proofErr w:type="gramEnd"/>
      <w:r w:rsidRPr="00450A72">
        <w:rPr>
          <w:rFonts w:eastAsia="Calibri"/>
          <w:sz w:val="28"/>
          <w:szCs w:val="28"/>
          <w:lang w:eastAsia="en-US"/>
        </w:rPr>
        <w:t>.</w:t>
      </w:r>
    </w:p>
    <w:p w:rsidR="008167EB" w:rsidRPr="00450A72" w:rsidRDefault="008167EB" w:rsidP="0094075A">
      <w:pPr>
        <w:pStyle w:val="10"/>
        <w:widowControl w:val="0"/>
        <w:shd w:val="clear" w:color="auto" w:fill="FFFFFF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</w:p>
    <w:p w:rsidR="003B612A" w:rsidRPr="00450A72" w:rsidRDefault="003C5903">
      <w:pPr>
        <w:pStyle w:val="2"/>
        <w:numPr>
          <w:ilvl w:val="1"/>
          <w:numId w:val="3"/>
        </w:numPr>
        <w:spacing w:after="140" w:line="264" w:lineRule="auto"/>
        <w:rPr>
          <w:color w:val="auto"/>
          <w:lang w:eastAsia="en-US"/>
        </w:rPr>
      </w:pPr>
      <w:r w:rsidRPr="00450A72">
        <w:rPr>
          <w:lang w:eastAsia="en-US"/>
        </w:rPr>
        <w:t xml:space="preserve"> </w:t>
      </w:r>
      <w:r w:rsidR="00273FE1" w:rsidRPr="00450A72">
        <w:rPr>
          <w:lang w:eastAsia="en-US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273FE1" w:rsidRPr="00450A72">
        <w:rPr>
          <w:color w:val="auto"/>
          <w:lang w:eastAsia="en-US"/>
        </w:rPr>
        <w:t>муниципальной программы</w:t>
      </w:r>
      <w:r w:rsidR="00893404" w:rsidRPr="00450A72">
        <w:rPr>
          <w:color w:val="auto"/>
          <w:lang w:eastAsia="en-US"/>
        </w:rPr>
        <w:t xml:space="preserve">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Работа ведется по следующим направлениям: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 муниципальных услуг (наименование муниципального образования);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3C5903" w:rsidRPr="00450A72" w:rsidRDefault="003C5903" w:rsidP="003C5903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осуществление мониторинга качества предоставления государственных и муниципальных услуг.</w:t>
      </w:r>
    </w:p>
    <w:p w:rsidR="003C5903" w:rsidRPr="00450A72" w:rsidRDefault="003C5903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 xml:space="preserve">Реализация данных направлений позволит повысить уровень удовлетворенности качеством предоставления государственных и муниципальных услуг. </w:t>
      </w:r>
    </w:p>
    <w:p w:rsidR="0076037A" w:rsidRPr="0076037A" w:rsidRDefault="0076037A" w:rsidP="0076037A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450A72">
        <w:rPr>
          <w:rFonts w:eastAsia="Calibri"/>
          <w:color w:val="auto"/>
          <w:sz w:val="28"/>
          <w:szCs w:val="28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 2, обозначены в виде основных мероприятий Подпрограммы 2, каждое основное мероприятие содержит мероприятия Подпрограммы 2, направленные на их решения.</w:t>
      </w:r>
    </w:p>
    <w:p w:rsidR="0076037A" w:rsidRPr="0094075A" w:rsidRDefault="0076037A" w:rsidP="003C5903">
      <w:pPr>
        <w:pStyle w:val="10"/>
        <w:ind w:firstLine="708"/>
        <w:jc w:val="both"/>
        <w:rPr>
          <w:rFonts w:eastAsia="Calibri"/>
          <w:color w:val="auto"/>
          <w:sz w:val="28"/>
          <w:szCs w:val="28"/>
        </w:rPr>
      </w:pP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lastRenderedPageBreak/>
        <w:t>2.4. Краткая характеристика сферы реализации муниципальной подпрограммы 4, в том числе формулировка основных проблем</w:t>
      </w:r>
    </w:p>
    <w:p w:rsidR="009913FC" w:rsidRPr="009913FC" w:rsidRDefault="009913FC" w:rsidP="009913FC">
      <w:pPr>
        <w:pStyle w:val="2"/>
        <w:spacing w:after="12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>в указанной сфере, описание целей подпрограммы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Архивный фонд Московской области – исторически сложившаяся                  и постоянно пополняющаяся совокупность архивных документов, отражающих материальную и духовную жизнь общества, имеющих историческое, научное, социальное, экономическое, политическое и культурное значение, являющихся неотъемлемой частью историко-культурного наследия Московской области             и составной частью Архивного фонда Российской Федерации, относящихся              к информационным ресурсам Московской области и подлежащих постоянному хранению.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По состоянию на 01.01.2023 объем Архивного фонда Московской области             и других архивных документов, находящихся на хранении в муниципальном архиве г. о. Молодёжный</w:t>
      </w:r>
      <w:proofErr w:type="gramStart"/>
      <w:r w:rsidRPr="009913FC">
        <w:rPr>
          <w:rFonts w:eastAsia="Calibri"/>
          <w:color w:val="auto"/>
          <w:sz w:val="28"/>
          <w:szCs w:val="28"/>
        </w:rPr>
        <w:t xml:space="preserve"> ,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насчитывал 1 фонд, 371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., из них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образовались в деятельности территориальных органов федеральных органов государственной власти и федеральных организаций, 157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отнесены к собственности Московской области, 214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– к муниципальной собственности.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Ежегодно на хранение в муниципальный архив принимается порядка (около/более) 70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 В список организаций – источников комплектования муниципального архива г. о. Молодёжный  включено 1 организация.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Проведенная работа по улучшению материально-технической базы муниципальных архивов обеспечила позитивные результаты по обеспечению нормативных условий хранения архивных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расположен в </w:t>
      </w:r>
      <w:proofErr w:type="gramStart"/>
      <w:r w:rsidRPr="009913FC">
        <w:rPr>
          <w:rFonts w:eastAsia="Calibri"/>
          <w:color w:val="auto"/>
          <w:sz w:val="28"/>
          <w:szCs w:val="28"/>
        </w:rPr>
        <w:t>Администрации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ЗАТО г. о. Молодёжный д.25, </w:t>
      </w:r>
      <w:proofErr w:type="spellStart"/>
      <w:r w:rsidRPr="009913FC">
        <w:rPr>
          <w:rFonts w:eastAsia="Calibri"/>
          <w:color w:val="auto"/>
          <w:sz w:val="28"/>
          <w:szCs w:val="28"/>
        </w:rPr>
        <w:t>каб</w:t>
      </w:r>
      <w:proofErr w:type="spellEnd"/>
      <w:r w:rsidRPr="009913FC">
        <w:rPr>
          <w:rFonts w:eastAsia="Calibri"/>
          <w:color w:val="auto"/>
          <w:sz w:val="28"/>
          <w:szCs w:val="28"/>
        </w:rPr>
        <w:t xml:space="preserve">. 108. Архивохранилища оборудованы современными системами безопасности, стационарными и передвижными стеллажами (35 </w:t>
      </w:r>
      <w:proofErr w:type="spellStart"/>
      <w:r w:rsidRPr="009913FC">
        <w:rPr>
          <w:rFonts w:eastAsia="Calibri"/>
          <w:color w:val="auto"/>
          <w:sz w:val="28"/>
          <w:szCs w:val="28"/>
        </w:rPr>
        <w:t>п.м</w:t>
      </w:r>
      <w:proofErr w:type="spellEnd"/>
      <w:r w:rsidRPr="009913FC">
        <w:rPr>
          <w:rFonts w:eastAsia="Calibri"/>
          <w:color w:val="auto"/>
          <w:sz w:val="28"/>
          <w:szCs w:val="28"/>
        </w:rPr>
        <w:t>.), высокопроизводительным сканирующим оборудованием.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фонда, активно проводится работа по внесению описаний на уровне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проводит работу по созданию электронного фонда пользования наиболее востребованных архивных фондов. По состоянию      на 01.01.2023 создан электронный фонд пользования на 0 </w:t>
      </w:r>
      <w:proofErr w:type="spellStart"/>
      <w:r w:rsidRPr="009913FC">
        <w:rPr>
          <w:rFonts w:eastAsia="Calibri"/>
          <w:color w:val="auto"/>
          <w:sz w:val="28"/>
          <w:szCs w:val="28"/>
        </w:rPr>
        <w:t>ед.хр</w:t>
      </w:r>
      <w:proofErr w:type="spellEnd"/>
      <w:r w:rsidRPr="009913FC">
        <w:rPr>
          <w:rFonts w:eastAsia="Calibri"/>
          <w:color w:val="auto"/>
          <w:sz w:val="28"/>
          <w:szCs w:val="28"/>
        </w:rPr>
        <w:t>., что составляет 0 процентов от общего объема архивных документов, находящихся на хранении        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 xml:space="preserve">Сохраняется тенденция ежегодно роста числа пользователей архивной информацией. В среднем ежегодно муниципальным архивом исполняется порядка 20 социально-правовых и тематических запросов.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В целях повышения доступности государственных и муниципальных услуг   в сфере архивного дела обеспечена возможность подачи документов через Портал государственных и муниципальных услуг Московской области. </w:t>
      </w:r>
      <w:proofErr w:type="gramStart"/>
      <w:r w:rsidRPr="009913FC">
        <w:rPr>
          <w:rFonts w:eastAsia="Calibri"/>
          <w:color w:val="auto"/>
          <w:sz w:val="28"/>
          <w:szCs w:val="28"/>
        </w:rPr>
        <w:t>Государственная услуга «Выдача архивных справок, архивных выписок, архивных копий                   и информационных писем на основании архивных документов, созданных до           1 января 1994 года» и муниципальная услуга «Выдача архивных справок, архивных выписок, архивных копий и информационных писем на основании архивных документов, созданных с 1 января 1994 года» входит в топ-50 и относится               к массовым услугам.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О востребованности данных услуг у жителей Подмосковья говорит их отнесение на Портале государственных и муниципальных услуг Московской области к категории «Популярные» и рейтинг 4,67 из 5 возможных баллов.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Муниципальный архив г. о. Молодёжный не подключен к ИС «Архивы Московской области».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(оборудование передвижными стеллажами, установка стеллажей мезонинного типа).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 условиях информатизации общества, совершенствования функциональных требований к системам электронного документооборота необходимо проведение мероприятий, направленных на оборудование архивов современными системами хранения электронных документов.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Целью муниципальной подпрограммы является повышение уровня сохранности, эффективности использования и расширение доступа к документам Архивного фонда Московской области и другим архивным документам.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Основными мероприятиями Подпрограммы являются: 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хранение, комплектование, учет и использование архивных документов в муниципальных архивах;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архивах.</w:t>
      </w:r>
    </w:p>
    <w:p w:rsidR="009913FC" w:rsidRPr="009913FC" w:rsidRDefault="009913FC" w:rsidP="009913FC">
      <w:pPr>
        <w:pStyle w:val="2"/>
        <w:spacing w:after="0" w:line="320" w:lineRule="exact"/>
        <w:ind w:left="357" w:firstLine="0"/>
        <w:rPr>
          <w:color w:val="auto"/>
          <w:lang w:eastAsia="en-US"/>
        </w:rPr>
      </w:pPr>
      <w:r w:rsidRPr="009913FC">
        <w:rPr>
          <w:color w:val="auto"/>
          <w:lang w:eastAsia="en-US"/>
        </w:rPr>
        <w:t xml:space="preserve">2.5. Инерционный прогноз развития соответствующей сферы реализации государственной программы 4 с учетом ранее </w:t>
      </w:r>
      <w:r w:rsidRPr="009913FC">
        <w:rPr>
          <w:color w:val="auto"/>
          <w:lang w:eastAsia="en-US"/>
        </w:rPr>
        <w:lastRenderedPageBreak/>
        <w:t>достигнутых результатов, а также предложения по решению проблем в указанной сфере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Отсутствие поддержки архивной отрасли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уполномоченным федеральным органом исполнительной власти в сфере архивного дела и делопроизводства;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продолжится ухудшение физического состояния документов Архивного фонда Московской области, что приведет к ограничению доступа к архивным документам;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 xml:space="preserve">стопроцентная загруженность муниципального архива г. о. </w:t>
      </w:r>
      <w:proofErr w:type="gramStart"/>
      <w:r w:rsidRPr="009913FC">
        <w:rPr>
          <w:rFonts w:eastAsia="Calibri"/>
          <w:color w:val="auto"/>
          <w:sz w:val="28"/>
          <w:szCs w:val="28"/>
        </w:rPr>
        <w:t>Молодёжный</w:t>
      </w:r>
      <w:proofErr w:type="gramEnd"/>
      <w:r w:rsidRPr="009913FC">
        <w:rPr>
          <w:rFonts w:eastAsia="Calibri"/>
          <w:color w:val="auto"/>
          <w:sz w:val="28"/>
          <w:szCs w:val="28"/>
        </w:rPr>
        <w:t xml:space="preserve"> приведет к ограничению комплектования документами постоянного и долговременного срока хранения и создаст угрозу утраты документов Архивного фонда Московской области, являющихся неотъемлемой частью историко-культурного наследия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будет замедлена или приостановлена работа по созданию страхового фонда   и электронного фонда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ограничена возможность удаленного использования копий архивных документов и справочно-поисковых средств к ним;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снизится уровень удовлетворенности населения государственной и муниципальной услугами в сфере архивного дела.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Реализация подпрограммы 4 «Развитие архивного дела» позволит: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сохранить на уровне 100 процентов долю архивных документов, хранящихся    в муниципальном архиве в нормативных условиях, обеспечивающих их постоянное (вечное) и долговременное хранение, в общем количестве документов                       в муниципальном архиве (улучшить условия хранения архивных документов….);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продолжить работу по поддержанию в актуальном состоянии общеотраслевой базы данных «Архивный фонд» на уровне фонда и внесению описаний на уровне дела;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сформировать страховой фонд и электронный фонд пользования архивных документов;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улучшить условия хранения архивных документов, проведя работы               по капитальному (текущему) ремонту и техническому переоснащению помещений, выделенных для хранения архивных документов, относящихся к собственности Московской области;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принять на хранение все документы, подлежащие приему в сроки реализации подпрограммы;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lastRenderedPageBreak/>
        <w:t>обеспечить возможность удаленного доступа пользователей к копиям архивных документов и справочно-поисковых средств к ним с использованием информационной системы «Архивы Московской области»;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обеспечить эффективное освоение средств субвенции из бюджета Московской области на обеспечение переданных государственных полномочий    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архиве.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proofErr w:type="gramStart"/>
      <w:r w:rsidRPr="009913FC">
        <w:rPr>
          <w:rFonts w:eastAsia="Calibri"/>
          <w:color w:val="auto"/>
          <w:sz w:val="28"/>
          <w:szCs w:val="28"/>
        </w:rPr>
        <w:t>Осуществляемая финансовая поддержка муниципального архива г. о. Молодёжный за период до 2027 года позволит провести следующую работу:</w:t>
      </w:r>
      <w:proofErr w:type="gramEnd"/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проверка наличия и физического состояния дел – 230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ведение базы данных «Архивный фонд» - внесение информации по вновь поступившим фондам и фондам, прошедшим переработку и усовершенствование;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прием на хранение 70 единиц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управленческой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утверждению описей научно-технической документации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представление к согласованию описей на документы по личному составу – 1 единица хранения;</w:t>
      </w:r>
    </w:p>
    <w:p w:rsidR="009913FC" w:rsidRPr="009913FC" w:rsidRDefault="009913FC" w:rsidP="009913FC">
      <w:pPr>
        <w:pStyle w:val="10"/>
        <w:spacing w:after="0"/>
        <w:ind w:firstLine="709"/>
        <w:jc w:val="both"/>
        <w:rPr>
          <w:rFonts w:eastAsia="Calibri"/>
          <w:color w:val="auto"/>
          <w:sz w:val="28"/>
          <w:szCs w:val="28"/>
        </w:rPr>
      </w:pPr>
      <w:r w:rsidRPr="009913FC">
        <w:rPr>
          <w:rFonts w:eastAsia="Calibri"/>
          <w:color w:val="auto"/>
          <w:sz w:val="28"/>
          <w:szCs w:val="28"/>
        </w:rPr>
        <w:t>исполнение тематических и социально-правовых запросов граждан, организаций, органов государственной власти и органов местного самоуправления - 20 архивных справок.</w:t>
      </w:r>
    </w:p>
    <w:p w:rsidR="003B612A" w:rsidRPr="003C5903" w:rsidRDefault="003B612A" w:rsidP="003C5903">
      <w:pPr>
        <w:pStyle w:val="10"/>
        <w:jc w:val="both"/>
        <w:rPr>
          <w:rFonts w:eastAsia="Calibri"/>
          <w:sz w:val="28"/>
          <w:szCs w:val="28"/>
        </w:rPr>
        <w:sectPr w:rsidR="003B612A" w:rsidRPr="003C590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134" w:right="850" w:bottom="1134" w:left="1701" w:header="708" w:footer="0" w:gutter="0"/>
          <w:cols w:space="720"/>
          <w:formProt w:val="0"/>
          <w:docGrid w:linePitch="360" w:charSpace="8192"/>
        </w:sectPr>
      </w:pPr>
    </w:p>
    <w:p w:rsidR="003B612A" w:rsidRDefault="009B191B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2" w:name="_Toc355777524"/>
      <w:bookmarkEnd w:id="2"/>
      <w:r>
        <w:rPr>
          <w:lang w:eastAsia="en-US"/>
        </w:rPr>
        <w:lastRenderedPageBreak/>
        <w:t>Целевые показатели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44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35"/>
        <w:gridCol w:w="4380"/>
        <w:gridCol w:w="1726"/>
        <w:gridCol w:w="1151"/>
        <w:gridCol w:w="1151"/>
        <w:gridCol w:w="719"/>
        <w:gridCol w:w="720"/>
        <w:gridCol w:w="720"/>
        <w:gridCol w:w="720"/>
        <w:gridCol w:w="719"/>
        <w:gridCol w:w="1583"/>
        <w:gridCol w:w="1363"/>
      </w:tblGrid>
      <w:tr w:rsidR="004D60DA" w:rsidRPr="00CC688E" w:rsidTr="00FE4A7F">
        <w:trPr>
          <w:trHeight w:val="237"/>
        </w:trPr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№ </w:t>
            </w:r>
            <w:proofErr w:type="gramStart"/>
            <w:r w:rsidRPr="00CC688E">
              <w:rPr>
                <w:rFonts w:eastAsia="Calibri"/>
                <w:bCs/>
              </w:rPr>
              <w:t>п</w:t>
            </w:r>
            <w:proofErr w:type="gramEnd"/>
            <w:r w:rsidRPr="00CC688E">
              <w:rPr>
                <w:rFonts w:eastAsia="Calibri"/>
                <w:bCs/>
              </w:rPr>
              <w:t>/п</w:t>
            </w:r>
          </w:p>
        </w:tc>
        <w:tc>
          <w:tcPr>
            <w:tcW w:w="4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Наименование целевых показателей</w:t>
            </w:r>
          </w:p>
        </w:tc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Тип показателя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ind w:left="-57" w:right="-57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 xml:space="preserve">Единица </w:t>
            </w:r>
            <w:r w:rsidRPr="00CC688E">
              <w:rPr>
                <w:rFonts w:eastAsia="Calibri"/>
                <w:bCs/>
                <w:lang w:eastAsia="en-US"/>
              </w:rPr>
              <w:t>измерения</w:t>
            </w:r>
            <w:r w:rsidRPr="00CC688E">
              <w:rPr>
                <w:rFonts w:eastAsia="Calibri"/>
                <w:bCs/>
                <w:lang w:eastAsia="en-US"/>
              </w:rPr>
              <w:br/>
            </w:r>
            <w:r w:rsidRPr="00CC688E">
              <w:rPr>
                <w:rFonts w:eastAsia="Calibri"/>
                <w:bCs/>
              </w:rPr>
              <w:t>(по ОКЕИ)</w:t>
            </w: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Базовое значение</w:t>
            </w:r>
            <w:r w:rsidRPr="00CC688E">
              <w:rPr>
                <w:rStyle w:val="aff1"/>
                <w:rFonts w:eastAsia="Calibri"/>
                <w:bCs/>
              </w:rPr>
              <w:footnoteReference w:id="1"/>
            </w:r>
          </w:p>
        </w:tc>
        <w:tc>
          <w:tcPr>
            <w:tcW w:w="3598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Планируемое значение по годам реализации подпрограммы</w:t>
            </w:r>
            <w:r w:rsidRPr="00CC688E">
              <w:rPr>
                <w:rStyle w:val="aff1"/>
                <w:rFonts w:eastAsia="Calibri"/>
                <w:bCs/>
              </w:rPr>
              <w:footnoteReference w:id="2"/>
            </w:r>
          </w:p>
        </w:tc>
        <w:tc>
          <w:tcPr>
            <w:tcW w:w="1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proofErr w:type="gramStart"/>
            <w:r w:rsidRPr="00CC688E">
              <w:rPr>
                <w:rFonts w:eastAsia="Calibri"/>
                <w:bCs/>
              </w:rPr>
              <w:t>Ответственный</w:t>
            </w:r>
            <w:proofErr w:type="gramEnd"/>
            <w:r w:rsidRPr="00CC688E">
              <w:rPr>
                <w:rFonts w:eastAsia="Calibri"/>
                <w:bCs/>
              </w:rPr>
              <w:t xml:space="preserve"> за достижение показателя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Номер основного мероприятия</w:t>
            </w:r>
          </w:p>
        </w:tc>
      </w:tr>
      <w:tr w:rsidR="004D60DA" w:rsidRPr="00CC688E" w:rsidTr="00FE4A7F">
        <w:trPr>
          <w:trHeight w:val="278"/>
        </w:trPr>
        <w:tc>
          <w:tcPr>
            <w:tcW w:w="5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2023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2024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2025 год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bCs/>
                <w:color w:val="000000"/>
              </w:rPr>
            </w:pPr>
            <w:r w:rsidRPr="00CC688E">
              <w:rPr>
                <w:rFonts w:eastAsia="Calibri"/>
                <w:bCs/>
              </w:rPr>
              <w:t>2026 год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CC688E">
              <w:rPr>
                <w:rFonts w:eastAsia="Calibri"/>
                <w:bCs/>
              </w:rPr>
              <w:t>2027 год</w:t>
            </w:r>
          </w:p>
        </w:tc>
        <w:tc>
          <w:tcPr>
            <w:tcW w:w="1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</w:p>
        </w:tc>
      </w:tr>
      <w:tr w:rsidR="004D60DA" w:rsidRPr="00CC688E" w:rsidTr="00FE4A7F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2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3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4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4D60DA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2160FD" w:rsidRPr="00CC688E" w:rsidTr="007A1DA6">
        <w:trPr>
          <w:trHeight w:val="283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CC688E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both"/>
              <w:rPr>
                <w:color w:val="auto"/>
              </w:rPr>
            </w:pPr>
            <w:r w:rsidRPr="00CC688E">
              <w:rPr>
                <w:color w:val="auto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  <w:r w:rsidRPr="00CC688E">
              <w:rPr>
                <w:rStyle w:val="affff8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 xml:space="preserve">отраслевой 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99,88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tabs>
                <w:tab w:val="center" w:pos="229"/>
              </w:tabs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0FD" w:rsidRPr="00CC688E" w:rsidRDefault="002160FD" w:rsidP="007A1DA6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МКУ «МФЦ в городском округе </w:t>
            </w:r>
            <w:proofErr w:type="gramStart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>Молодёжный</w:t>
            </w:r>
            <w:proofErr w:type="gramEnd"/>
            <w:r w:rsidRPr="00CC688E">
              <w:rPr>
                <w:bCs/>
                <w:color w:val="auto"/>
                <w:sz w:val="16"/>
                <w:szCs w:val="16"/>
                <w:lang w:eastAsia="ru-RU"/>
              </w:rPr>
              <w:t xml:space="preserve"> МО»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0FD" w:rsidRPr="00CC688E" w:rsidRDefault="002160FD" w:rsidP="00FE4A7F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CC688E">
              <w:rPr>
                <w:color w:val="auto"/>
              </w:rPr>
              <w:t>1.01.01;</w:t>
            </w:r>
            <w:r w:rsidRPr="00CC688E">
              <w:rPr>
                <w:color w:val="auto"/>
              </w:rPr>
              <w:br/>
              <w:t>1.02.01</w:t>
            </w:r>
          </w:p>
        </w:tc>
      </w:tr>
      <w:tr w:rsidR="004D60DA" w:rsidRPr="00CC688E" w:rsidTr="00FE4A7F">
        <w:trPr>
          <w:trHeight w:val="283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0DA" w:rsidRPr="00CC688E" w:rsidRDefault="00F1791C" w:rsidP="00FE4A7F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BF65BC" w:rsidRPr="00CC688E" w:rsidTr="00FE4A7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01.04</w:t>
            </w:r>
          </w:p>
        </w:tc>
      </w:tr>
      <w:tr w:rsidR="00BF65BC" w:rsidRPr="00CC688E" w:rsidTr="00FE4A7F">
        <w:trPr>
          <w:trHeight w:val="4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2.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</w:t>
            </w:r>
            <w:r w:rsidRPr="00CC688E">
              <w:rPr>
                <w:szCs w:val="16"/>
              </w:rPr>
              <w:t>отечественного программного обеспечения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 показатель, р</w:t>
            </w:r>
            <w:r w:rsidRPr="00CC688E">
              <w:t>егиональный проект "Цифровое государственное управление"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80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03.01</w:t>
            </w:r>
          </w:p>
        </w:tc>
      </w:tr>
      <w:tr w:rsidR="00BF65BC" w:rsidRPr="00CC688E" w:rsidTr="00FE4A7F">
        <w:trPr>
          <w:trHeight w:val="64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t>3.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 категорией обрабатываемой информации, а также персональных </w:t>
            </w:r>
            <w:r w:rsidRPr="00CC688E">
              <w:rPr>
                <w:color w:val="000000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4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lastRenderedPageBreak/>
              <w:t>4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02.01</w:t>
            </w:r>
          </w:p>
        </w:tc>
      </w:tr>
      <w:tr w:rsidR="00BF65BC" w:rsidRPr="00CC688E" w:rsidTr="00FE4A7F">
        <w:trPr>
          <w:trHeight w:val="61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5.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CC688E">
              <w:rPr>
                <w:color w:val="000000"/>
              </w:rPr>
              <w:t>Доля электронного юридически значимого документооборота в органах местного самоуправления и подведомственных им учреждениях в Московской области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</w:t>
            </w:r>
            <w:r w:rsidRPr="00CC688E">
              <w:t xml:space="preserve"> </w:t>
            </w:r>
            <w:r w:rsidRPr="00CC688E">
              <w:rPr>
                <w:color w:val="000000"/>
              </w:rPr>
              <w:t>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CC688E">
              <w:rPr>
                <w:rFonts w:eastAsia="Calibri"/>
              </w:rPr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6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 региональном портале государственных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Указ Президента Российской Федерации от 04.02.2021 № 68, «Цифровая зрелость»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rPr>
                <w:lang w:val="en-US"/>
              </w:rPr>
              <w:t>98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FE4A7F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  <w:lang w:val="en-US"/>
              </w:rPr>
            </w:pPr>
            <w:r w:rsidRPr="00CC688E">
              <w:rPr>
                <w:color w:val="000000"/>
              </w:rPr>
              <w:t>7</w:t>
            </w:r>
            <w:r w:rsidRPr="00CC688E">
              <w:rPr>
                <w:color w:val="000000"/>
                <w:lang w:val="en-US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CC688E"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«Цифровое государственное управление», Соглашение от 16.12.2020 № 071-2019-D6001-50/2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95,8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lang w:val="en-US"/>
              </w:rPr>
            </w:pPr>
            <w:r w:rsidRPr="00CC688E">
              <w:t>96,2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RPr="00CC688E" w:rsidTr="00E906E7">
        <w:trPr>
          <w:trHeight w:val="626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 w:rsidRPr="00CC688E">
              <w:rPr>
                <w:color w:val="000000"/>
              </w:rPr>
              <w:lastRenderedPageBreak/>
              <w:t>8.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</w:pPr>
            <w:r w:rsidRPr="00CC688E">
              <w:t>Быстро/качественно решаем - Доля сообщений, отправленных на портал «</w:t>
            </w:r>
            <w:proofErr w:type="spellStart"/>
            <w:r w:rsidRPr="00CC688E">
              <w:t>Добродел</w:t>
            </w:r>
            <w:proofErr w:type="spellEnd"/>
            <w:r w:rsidRPr="00CC688E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Рейтинг-45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</w:pPr>
            <w:r w:rsidRPr="00CC688E">
              <w:t>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323422">
            <w:pPr>
              <w:pStyle w:val="10"/>
              <w:widowControl w:val="0"/>
              <w:spacing w:after="0"/>
              <w:jc w:val="center"/>
            </w:pPr>
            <w:r w:rsidRPr="00CC688E">
              <w:t>03.02</w:t>
            </w:r>
          </w:p>
        </w:tc>
      </w:tr>
      <w:tr w:rsidR="00BF65BC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5D4560" w:rsidP="00FE4A7F">
            <w:pPr>
              <w:pStyle w:val="10"/>
              <w:widowControl w:val="0"/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BF65BC" w:rsidRPr="00CC688E">
              <w:rPr>
                <w:color w:val="000000"/>
              </w:rPr>
              <w:t>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both"/>
              <w:rPr>
                <w:color w:val="000000"/>
                <w:vertAlign w:val="superscript"/>
              </w:rPr>
            </w:pPr>
            <w:r w:rsidRPr="00CC688E">
              <w:rPr>
                <w:color w:val="000000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proofErr w:type="gramStart"/>
            <w:r w:rsidRPr="00CC688E">
              <w:rPr>
                <w:color w:val="000000"/>
                <w:vertAlign w:val="superscript"/>
              </w:rPr>
              <w:t>4</w:t>
            </w:r>
            <w:proofErr w:type="gramEnd"/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Приоритетный, показатель, региональный проект «Цифровая образовательная среда», Субсидия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единица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DC2534" w:rsidP="007A1DA6">
            <w:pPr>
              <w:pStyle w:val="10"/>
              <w:widowControl w:val="0"/>
              <w:spacing w:after="0"/>
              <w:jc w:val="center"/>
              <w:rPr>
                <w:color w:val="000000"/>
                <w:lang w:val="en-US"/>
              </w:rPr>
            </w:pPr>
            <w:r w:rsidRPr="00CC688E">
              <w:rPr>
                <w:color w:val="000000"/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7A1DA6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-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Pr="00CC688E" w:rsidRDefault="00BF65BC" w:rsidP="00FE4A7F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F65BC" w:rsidRDefault="00BF65BC" w:rsidP="00323422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 w:rsidRPr="00CC688E">
              <w:rPr>
                <w:color w:val="000000"/>
              </w:rPr>
              <w:t>04.01</w:t>
            </w:r>
          </w:p>
        </w:tc>
      </w:tr>
      <w:tr w:rsidR="00FF1560" w:rsidTr="00EC6876">
        <w:trPr>
          <w:trHeight w:val="58"/>
        </w:trPr>
        <w:tc>
          <w:tcPr>
            <w:tcW w:w="1548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FF1560">
            <w:pPr>
              <w:pStyle w:val="10"/>
              <w:widowControl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F1560">
              <w:rPr>
                <w:color w:val="000000"/>
              </w:rPr>
              <w:t>одпрограмм</w:t>
            </w:r>
            <w:r>
              <w:rPr>
                <w:color w:val="000000"/>
              </w:rPr>
              <w:t>а</w:t>
            </w:r>
            <w:r w:rsidRPr="00FF1560">
              <w:rPr>
                <w:color w:val="000000"/>
              </w:rPr>
              <w:t xml:space="preserve"> 4 «Развитие архивного дела»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 w:rsidRPr="00D22EBD">
              <w:rPr>
                <w:color w:val="auto"/>
              </w:rPr>
              <w:t>1.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1</w:t>
            </w:r>
          </w:p>
          <w:p w:rsidR="00FF1560" w:rsidRDefault="00FF1560" w:rsidP="00B0457E">
            <w:r w:rsidRPr="009B4D4D"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.01.01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.02.01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.02.02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2</w:t>
            </w:r>
          </w:p>
          <w:p w:rsidR="00FF1560" w:rsidRDefault="00FF1560" w:rsidP="00B0457E">
            <w:r w:rsidRPr="009B4D4D"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100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  <w:tr w:rsidR="00FF1560" w:rsidTr="00FE4A7F">
        <w:trPr>
          <w:trHeight w:val="5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righ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9B4D4D" w:rsidRDefault="00FF1560" w:rsidP="00B0457E">
            <w:r w:rsidRPr="009B4D4D">
              <w:t>Целевой показатель 3</w:t>
            </w:r>
          </w:p>
          <w:p w:rsidR="00FF1560" w:rsidRDefault="00FF1560" w:rsidP="00B0457E"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  <w:p w:rsidR="00FF1560" w:rsidRPr="009B4D4D" w:rsidRDefault="00FF1560" w:rsidP="00B0457E">
            <w:r w:rsidRPr="009B4D4D">
              <w:rPr>
                <w:b/>
              </w:rPr>
              <w:t>(приоритетный на 2023 год)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9B4D4D">
              <w:t>Отраслевой показатель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 w:rsidRPr="00D22EBD">
              <w:rPr>
                <w:color w:val="auto"/>
              </w:rPr>
              <w:t>процент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tabs>
                <w:tab w:val="center" w:pos="229"/>
              </w:tabs>
              <w:spacing w:after="0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rPr>
                <w:color w:val="auto"/>
              </w:rPr>
              <w:t>4,75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CC688E" w:rsidRDefault="00FF1560" w:rsidP="00B0457E">
            <w:pPr>
              <w:pStyle w:val="10"/>
              <w:widowControl w:val="0"/>
              <w:spacing w:after="0"/>
              <w:rPr>
                <w:color w:val="000000"/>
                <w:sz w:val="18"/>
                <w:szCs w:val="18"/>
              </w:rPr>
            </w:pPr>
            <w:proofErr w:type="gramStart"/>
            <w:r w:rsidRPr="00CC688E">
              <w:rPr>
                <w:sz w:val="18"/>
                <w:szCs w:val="18"/>
              </w:rPr>
              <w:t>Администрация</w:t>
            </w:r>
            <w:proofErr w:type="gramEnd"/>
            <w:r w:rsidRPr="00CC688E">
              <w:rPr>
                <w:sz w:val="18"/>
                <w:szCs w:val="18"/>
              </w:rPr>
              <w:t xml:space="preserve"> ЗАТО городской округ Молодёжный Московской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.01.02</w:t>
            </w:r>
          </w:p>
          <w:p w:rsidR="00FF1560" w:rsidRPr="009B4D4D" w:rsidRDefault="00FF1560" w:rsidP="00B045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B4D4D">
              <w:rPr>
                <w:rFonts w:ascii="Times New Roman" w:hAnsi="Times New Roman" w:cs="Times New Roman"/>
              </w:rPr>
              <w:t>.01.03</w:t>
            </w:r>
          </w:p>
          <w:p w:rsidR="00FF1560" w:rsidRPr="00D22EBD" w:rsidRDefault="00FF1560" w:rsidP="00B0457E">
            <w:pPr>
              <w:pStyle w:val="10"/>
              <w:widowControl w:val="0"/>
              <w:spacing w:after="0"/>
              <w:jc w:val="center"/>
              <w:rPr>
                <w:color w:val="auto"/>
              </w:rPr>
            </w:pPr>
            <w:r>
              <w:t>4</w:t>
            </w:r>
            <w:r w:rsidRPr="009B4D4D">
              <w:t>.02.01</w:t>
            </w:r>
          </w:p>
        </w:tc>
      </w:tr>
    </w:tbl>
    <w:p w:rsidR="004D60DA" w:rsidRDefault="004D60DA" w:rsidP="004D60DA">
      <w:pPr>
        <w:pStyle w:val="10"/>
        <w:rPr>
          <w:lang w:eastAsia="en-US"/>
        </w:rPr>
      </w:pPr>
    </w:p>
    <w:p w:rsidR="004D60DA" w:rsidRDefault="004D60DA" w:rsidP="004D60DA">
      <w:pPr>
        <w:pStyle w:val="10"/>
        <w:rPr>
          <w:lang w:eastAsia="en-US"/>
        </w:rPr>
      </w:pPr>
    </w:p>
    <w:p w:rsidR="003B612A" w:rsidRDefault="00273FE1">
      <w:pPr>
        <w:pStyle w:val="2"/>
        <w:numPr>
          <w:ilvl w:val="0"/>
          <w:numId w:val="3"/>
        </w:numPr>
        <w:spacing w:after="140" w:line="264" w:lineRule="auto"/>
        <w:rPr>
          <w:lang w:eastAsia="en-US"/>
        </w:rPr>
      </w:pPr>
      <w:bookmarkStart w:id="3" w:name="_Hlk85640598"/>
      <w:bookmarkEnd w:id="3"/>
      <w:r>
        <w:rPr>
          <w:lang w:eastAsia="en-US"/>
        </w:rPr>
        <w:lastRenderedPageBreak/>
        <w:t xml:space="preserve">Методика расчета значений </w:t>
      </w:r>
      <w:r w:rsidR="00153647">
        <w:rPr>
          <w:lang w:eastAsia="en-US"/>
        </w:rPr>
        <w:t>целевых показателей</w:t>
      </w:r>
      <w:r>
        <w:rPr>
          <w:lang w:eastAsia="en-US"/>
        </w:rPr>
        <w:t xml:space="preserve"> муниципальной программы</w:t>
      </w:r>
      <w:r w:rsidR="00893404">
        <w:rPr>
          <w:lang w:eastAsia="en-US"/>
        </w:rPr>
        <w:t xml:space="preserve"> </w:t>
      </w:r>
    </w:p>
    <w:tbl>
      <w:tblPr>
        <w:tblW w:w="5000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570"/>
        <w:gridCol w:w="3167"/>
        <w:gridCol w:w="1292"/>
        <w:gridCol w:w="7482"/>
        <w:gridCol w:w="2841"/>
      </w:tblGrid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№</w:t>
            </w:r>
          </w:p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eastAsia="Calibri"/>
                <w:b/>
              </w:rPr>
              <w:t>п</w:t>
            </w:r>
            <w:proofErr w:type="gramEnd"/>
            <w:r>
              <w:rPr>
                <w:rFonts w:eastAsia="Calibri"/>
                <w:b/>
              </w:rPr>
              <w:t>/п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  <w:sz w:val="19"/>
                <w:szCs w:val="19"/>
              </w:rPr>
            </w:pPr>
            <w:r>
              <w:rPr>
                <w:rFonts w:eastAsia="Calibri"/>
                <w:b/>
                <w:sz w:val="19"/>
                <w:szCs w:val="19"/>
              </w:rPr>
              <w:t>Единица измерения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Методика расчета значений показателя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Источник данных</w:t>
            </w:r>
          </w:p>
        </w:tc>
      </w:tr>
      <w:tr w:rsidR="00450A72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450A72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72" w:rsidRDefault="00450A72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</w:tr>
      <w:tr w:rsidR="0017177B" w:rsidTr="00FE4A7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F90231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77B" w:rsidRPr="00FD0264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показателя определяется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 w:rsidRPr="00FD0264">
              <w:rPr>
                <w:sz w:val="18"/>
                <w:szCs w:val="18"/>
              </w:rPr>
              <w:t>, как доля положительных оценок от общего количества оценок в соответствии с методикой, утвержденной приказом Государственного казенного учреждения Московской области «Центр методической оптимизации процессов государственного управления в Московской области» от 10.09.2020 № 158-ОД.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по итогам за квартал, год определяется по следующей формуле:</w:t>
            </w:r>
          </w:p>
          <w:p w:rsidR="0017177B" w:rsidRPr="00461FD1" w:rsidRDefault="006E4161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м</m:t>
                  </m:r>
                </m:den>
              </m:f>
            </m:oMath>
            <w:r w:rsidR="0017177B" w:rsidRPr="00461FD1">
              <w:rPr>
                <w:sz w:val="18"/>
                <w:szCs w:val="18"/>
              </w:rPr>
              <w:t>, где</w:t>
            </w:r>
          </w:p>
          <w:p w:rsidR="0017177B" w:rsidRPr="00461FD1" w:rsidRDefault="006E4161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пер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отчетный период;</w:t>
            </w:r>
          </w:p>
          <w:p w:rsidR="0017177B" w:rsidRPr="00461FD1" w:rsidRDefault="006E4161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уровень удовлетворенности граждан качеством предоставления государственных </w:t>
            </w:r>
            <w:r w:rsidR="0017177B">
              <w:rPr>
                <w:sz w:val="18"/>
                <w:szCs w:val="18"/>
              </w:rPr>
              <w:br/>
            </w:r>
            <w:r w:rsidR="0017177B" w:rsidRPr="00461FD1">
              <w:rPr>
                <w:sz w:val="18"/>
                <w:szCs w:val="18"/>
              </w:rPr>
              <w:t>и муниципальных услуг за месяц;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proofErr w:type="gramStart"/>
            <w:r w:rsidRPr="00461FD1">
              <w:rPr>
                <w:sz w:val="18"/>
                <w:szCs w:val="18"/>
              </w:rPr>
              <w:t>м</w:t>
            </w:r>
            <w:proofErr w:type="gramEnd"/>
            <w:r w:rsidRPr="00461FD1">
              <w:rPr>
                <w:sz w:val="18"/>
                <w:szCs w:val="18"/>
              </w:rPr>
              <w:t xml:space="preserve"> – количество месяцев в отчетном периоде (квартал, год).</w:t>
            </w:r>
          </w:p>
          <w:p w:rsidR="0017177B" w:rsidRPr="00461FD1" w:rsidRDefault="0017177B" w:rsidP="007A1DA6">
            <w:pPr>
              <w:rPr>
                <w:sz w:val="18"/>
                <w:szCs w:val="18"/>
              </w:rPr>
            </w:pPr>
            <w:r w:rsidRPr="00461FD1">
              <w:rPr>
                <w:sz w:val="18"/>
                <w:szCs w:val="18"/>
              </w:rPr>
              <w:t>Значение показателя уровень удовлетворенности граждан качеством предоставления государственных и муниципальных услуг за месяц определяется по следующей формуле:</w:t>
            </w:r>
          </w:p>
          <w:p w:rsidR="0017177B" w:rsidRPr="00461FD1" w:rsidRDefault="006E4161" w:rsidP="007A1DA6">
            <w:pPr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мес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полож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добр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х100%</m:t>
              </m:r>
            </m:oMath>
            <w:r w:rsidR="0017177B" w:rsidRPr="00461FD1">
              <w:rPr>
                <w:sz w:val="18"/>
                <w:szCs w:val="18"/>
              </w:rPr>
              <w:t>, где:</w:t>
            </w:r>
          </w:p>
          <w:p w:rsidR="0017177B" w:rsidRPr="00461FD1" w:rsidRDefault="006E4161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полож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количество положительных оценок («да» и аналогов) по всем офисам МФЦ, полученных посредством системы Добродел;</w:t>
            </w:r>
          </w:p>
          <w:p w:rsidR="0017177B" w:rsidRDefault="006E4161" w:rsidP="007A1DA6">
            <w:pPr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добр</m:t>
                  </m:r>
                </m:sub>
              </m:sSub>
            </m:oMath>
            <w:r w:rsidR="0017177B" w:rsidRPr="00461FD1">
              <w:rPr>
                <w:sz w:val="18"/>
                <w:szCs w:val="18"/>
              </w:rPr>
              <w:t xml:space="preserve"> – общее количество оценок по всем офисам МФЦ, полученных посредством системы Добродел.</w:t>
            </w:r>
          </w:p>
          <w:p w:rsidR="0017177B" w:rsidRPr="004D3317" w:rsidRDefault="0017177B" w:rsidP="007A1DA6">
            <w:pPr>
              <w:pStyle w:val="affff9"/>
              <w:ind w:firstLine="0"/>
              <w:jc w:val="left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Базовое значение показателя «Уровень удовлетворенности граждан качеством предоставл</w:t>
            </w:r>
            <w:r w:rsidRPr="004D3317">
              <w:rPr>
                <w:sz w:val="18"/>
                <w:szCs w:val="18"/>
              </w:rPr>
              <w:t>е</w:t>
            </w:r>
            <w:r w:rsidRPr="004D3317">
              <w:rPr>
                <w:sz w:val="18"/>
                <w:szCs w:val="18"/>
              </w:rPr>
              <w:t xml:space="preserve">ния государственных и муниципальных услуг» определено по итогам мониторинга опросов граждан по вопросам качества предоставления услуг в МФЦ посредством системы </w:t>
            </w:r>
            <w:proofErr w:type="spellStart"/>
            <w:r w:rsidRPr="004D3317">
              <w:rPr>
                <w:sz w:val="18"/>
                <w:szCs w:val="18"/>
              </w:rPr>
              <w:t>Добродел</w:t>
            </w:r>
            <w:proofErr w:type="spellEnd"/>
            <w:r w:rsidRPr="004D3317">
              <w:rPr>
                <w:sz w:val="18"/>
                <w:szCs w:val="18"/>
              </w:rPr>
              <w:t xml:space="preserve"> за период с января по октябрь года, предшествующего началу реализации программы.</w:t>
            </w:r>
          </w:p>
          <w:p w:rsidR="0017177B" w:rsidRPr="004D3317" w:rsidRDefault="0017177B" w:rsidP="007A1DA6">
            <w:pPr>
              <w:pStyle w:val="affff9"/>
              <w:ind w:firstLine="0"/>
              <w:rPr>
                <w:sz w:val="18"/>
                <w:szCs w:val="18"/>
              </w:rPr>
            </w:pPr>
            <w:r w:rsidRPr="004D3317">
              <w:rPr>
                <w:sz w:val="18"/>
                <w:szCs w:val="18"/>
              </w:rPr>
              <w:t>Значение базового показателя определено по следующей формуле:</w:t>
            </w:r>
          </w:p>
          <w:p w:rsidR="0017177B" w:rsidRPr="004D3317" w:rsidRDefault="006E4161" w:rsidP="007A1DA6">
            <w:pPr>
              <w:pStyle w:val="affff9"/>
              <w:ind w:firstLine="0"/>
              <w:jc w:val="center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SUM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п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Уд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sz w:val="18"/>
                          <w:szCs w:val="18"/>
                        </w:rPr>
                        <m:t>мес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)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п</m:t>
                  </m:r>
                </m:den>
              </m:f>
            </m:oMath>
            <w:r w:rsidR="0017177B" w:rsidRPr="004D3317">
              <w:rPr>
                <w:sz w:val="18"/>
                <w:szCs w:val="18"/>
              </w:rPr>
              <w:t>, где</w:t>
            </w:r>
          </w:p>
          <w:p w:rsidR="0017177B" w:rsidRPr="004D3317" w:rsidRDefault="006E4161" w:rsidP="007A1DA6">
            <w:pPr>
              <w:pStyle w:val="affff9"/>
              <w:jc w:val="left"/>
              <w:rPr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Cambria Math"/>
                      <w:sz w:val="18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Уд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8"/>
                      <w:szCs w:val="18"/>
                    </w:rPr>
                    <m:t>база</m:t>
                  </m:r>
                </m:sub>
              </m:sSub>
            </m:oMath>
            <w:r w:rsidR="0017177B" w:rsidRPr="004D3317">
              <w:rPr>
                <w:sz w:val="18"/>
                <w:szCs w:val="18"/>
              </w:rPr>
              <w:t xml:space="preserve"> – базовое значение показателя «Уровень удовлетворенности граждан кач</w:t>
            </w:r>
            <w:proofErr w:type="spellStart"/>
            <w:r w:rsidR="0017177B" w:rsidRPr="004D3317">
              <w:rPr>
                <w:sz w:val="18"/>
                <w:szCs w:val="18"/>
              </w:rPr>
              <w:t>е</w:t>
            </w:r>
            <w:r w:rsidR="0017177B" w:rsidRPr="004D3317">
              <w:rPr>
                <w:sz w:val="18"/>
                <w:szCs w:val="18"/>
              </w:rPr>
              <w:t>ством</w:t>
            </w:r>
            <w:proofErr w:type="spellEnd"/>
            <w:r w:rsidR="0017177B" w:rsidRPr="004D3317">
              <w:rPr>
                <w:sz w:val="18"/>
                <w:szCs w:val="18"/>
              </w:rPr>
              <w:t xml:space="preserve"> предоставления государственных и муниципальных услуг», являющееся значением года предшествующего году реализации программы;</w:t>
            </w:r>
          </w:p>
          <w:p w:rsidR="0017177B" w:rsidRPr="004D3317" w:rsidRDefault="0017177B" w:rsidP="007A1DA6">
            <w:pPr>
              <w:pStyle w:val="affff9"/>
              <w:rPr>
                <w:sz w:val="18"/>
                <w:szCs w:val="18"/>
              </w:rPr>
            </w:pPr>
            <w:proofErr w:type="gramStart"/>
            <w:r w:rsidRPr="004D3317">
              <w:rPr>
                <w:sz w:val="18"/>
                <w:szCs w:val="18"/>
              </w:rPr>
              <w:t>п</w:t>
            </w:r>
            <w:proofErr w:type="gramEnd"/>
            <w:r w:rsidRPr="004D3317">
              <w:rPr>
                <w:sz w:val="18"/>
                <w:szCs w:val="18"/>
              </w:rPr>
              <w:t xml:space="preserve">  – количество месяцев, по которым учтены данные за 2022 год, равное 10.</w:t>
            </w:r>
          </w:p>
          <w:p w:rsidR="0017177B" w:rsidRPr="004D3317" w:rsidRDefault="0017177B" w:rsidP="007A1DA6">
            <w:pPr>
              <w:rPr>
                <w:sz w:val="18"/>
                <w:szCs w:val="18"/>
              </w:rPr>
            </w:pPr>
            <w:r w:rsidRPr="00FD0264">
              <w:rPr>
                <w:sz w:val="18"/>
                <w:szCs w:val="18"/>
              </w:rPr>
              <w:t xml:space="preserve">Значение базового показателя – </w:t>
            </w:r>
            <w:r w:rsidRPr="002E615B">
              <w:rPr>
                <w:color w:val="FF0000"/>
                <w:sz w:val="18"/>
                <w:szCs w:val="18"/>
              </w:rPr>
              <w:t>96,80</w:t>
            </w:r>
            <w:r w:rsidRPr="0076096D">
              <w:rPr>
                <w:rStyle w:val="affff8"/>
                <w:color w:val="00000A"/>
                <w:lang w:eastAsia="zh-CN"/>
              </w:rPr>
              <w:footnoteReference w:id="4"/>
            </w:r>
            <w:r w:rsidRPr="00FD02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77B" w:rsidRDefault="0017177B" w:rsidP="00FE4A7F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FD0264">
              <w:rPr>
                <w:sz w:val="18"/>
                <w:szCs w:val="18"/>
              </w:rPr>
              <w:t xml:space="preserve">Данные мониторинга оценки гражданами качества предоставления услуг в МФЦ посредством системы </w:t>
            </w:r>
            <w:proofErr w:type="spellStart"/>
            <w:r w:rsidRPr="00FD0264">
              <w:rPr>
                <w:sz w:val="18"/>
                <w:szCs w:val="18"/>
              </w:rPr>
              <w:t>добродел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CC1431" w:rsidTr="00FE4A7F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1431" w:rsidRDefault="00CC1431" w:rsidP="00FE4A7F">
            <w:pPr>
              <w:pStyle w:val="10"/>
              <w:widowControl w:val="0"/>
              <w:spacing w:after="0"/>
              <w:jc w:val="center"/>
              <w:rPr>
                <w:rFonts w:eastAsia="Calibri"/>
              </w:rPr>
            </w:pPr>
            <w:r w:rsidRPr="008C1F77"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right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требованиями нормативных правовых актов Московской области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количество </w:t>
            </w:r>
            <w:r w:rsidR="0079111C" w:rsidRPr="001D7454">
              <w:rPr>
                <w:color w:val="00000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общее количество работников ОМСУ муницип</w:t>
            </w:r>
            <w:proofErr w:type="spellStart"/>
            <w:r w:rsidR="0079111C" w:rsidRPr="001D7454">
              <w:rPr>
                <w:rFonts w:eastAsia="Calibri"/>
                <w:color w:val="000000"/>
              </w:rPr>
              <w:t>ального</w:t>
            </w:r>
            <w:proofErr w:type="spellEnd"/>
            <w:r w:rsidR="0079111C" w:rsidRPr="001D7454">
              <w:rPr>
                <w:rFonts w:eastAsia="Calibri"/>
                <w:color w:val="000000"/>
              </w:rPr>
              <w:t xml:space="preserve"> образования Московской области</w:t>
            </w:r>
            <w:r w:rsidR="0079111C" w:rsidRPr="001D7454">
              <w:rPr>
                <w:color w:val="000000"/>
              </w:rPr>
              <w:t>, МФЦ муниципального образования Московской области</w:t>
            </w:r>
            <w:r w:rsidR="0079111C" w:rsidRPr="001D7454">
              <w:rPr>
                <w:rFonts w:eastAsia="Calibri"/>
                <w:color w:val="00000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79111C" w:rsidRPr="001D7454">
              <w:rPr>
                <w:color w:val="000000"/>
              </w:rPr>
              <w:t>связи</w:t>
            </w:r>
            <w:proofErr w:type="gramEnd"/>
            <w:r w:rsidR="0079111C" w:rsidRPr="001D7454">
              <w:rPr>
                <w:color w:val="000000"/>
              </w:rPr>
              <w:t xml:space="preserve"> в том числе для оказания государственных и муниципальных услуг в</w:t>
            </w:r>
            <w:r w:rsidR="0079111C" w:rsidRPr="001D7454">
              <w:rPr>
                <w:color w:val="000000"/>
                <w:lang w:val="en-US"/>
              </w:rPr>
              <w:t> </w:t>
            </w:r>
            <w:r w:rsidR="0079111C" w:rsidRPr="001D7454">
              <w:rPr>
                <w:color w:val="000000"/>
              </w:rPr>
              <w:t>электронной форме;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color w:val="00000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n - </w:t>
            </w:r>
            <w:r w:rsidRPr="001D7454">
              <w:rPr>
                <w:color w:val="000000"/>
              </w:rPr>
              <w:t>стоимостная доля закупаемого и (или)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арендуемого ОМСУ муниципального образования Московской области отечественного программного обеспечения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R –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отечественного программного обеспечения;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K – общая стоимость закупаемого и</w:t>
            </w:r>
            <w:r w:rsidRPr="001D7454">
              <w:rPr>
                <w:color w:val="000000"/>
              </w:rPr>
              <w:t xml:space="preserve"> (или)</w:t>
            </w:r>
            <w:r w:rsidRPr="001D7454">
              <w:t xml:space="preserve"> арендуемого ОМСУ муниципального образования Московской области программного обеспечения.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7A1DA6">
        <w:trPr>
          <w:trHeight w:val="51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alibri"/>
                <w:color w:val="00000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</w:rPr>
                      <m:t>×100</m:t>
                    </m:r>
                    <m:r>
                      <m:rPr>
                        <m:lit/>
                        <m:nor/>
                      </m:rPr>
                      <w:rPr>
                        <w:rFonts w:ascii="Cambria Math" w:hAnsi="Cambria Math"/>
                      </w:rPr>
                      <m:t>%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Calibri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alibri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обеспеченных средствами защиты информации соответствии с 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t xml:space="preserve">общее количество информационных систем, используемых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</w:t>
            </w:r>
            <w:r w:rsidR="0079111C" w:rsidRPr="001D7454"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79111C" w:rsidRPr="001D7454">
              <w:rPr>
                <w:rFonts w:eastAsia="Calibri"/>
                <w:color w:val="000000"/>
              </w:rPr>
              <w:t>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количество </w:t>
            </w:r>
            <w:r w:rsidR="0079111C" w:rsidRPr="001D7454">
              <w:rPr>
                <w:color w:val="00000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79111C" w:rsidRPr="001D7454" w:rsidRDefault="006E4161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79111C" w:rsidRPr="001D7454">
              <w:rPr>
                <w:rFonts w:eastAsia="Calibri"/>
                <w:color w:val="000000"/>
              </w:rPr>
              <w:t xml:space="preserve"> – </w:t>
            </w:r>
            <w:r w:rsidR="0079111C" w:rsidRPr="001D7454">
              <w:rPr>
                <w:rFonts w:eastAsia="Calibri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79111C" w:rsidRPr="001D7454">
              <w:rPr>
                <w:color w:val="000000"/>
              </w:rPr>
              <w:t>ОМСУ муниципального образования Московской области.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соответствии с установленными требованиями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rFonts w:eastAsia="Calibri"/>
                <w:color w:val="000000"/>
                <w:lang w:val="en-US"/>
              </w:rPr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contextualSpacing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 xml:space="preserve">R – количество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>, обеспеченных средствами электронной подписи в</w:t>
            </w:r>
            <w:r w:rsidRPr="001D7454">
              <w:rPr>
                <w:rFonts w:eastAsia="Calibri"/>
                <w:lang w:val="en-US"/>
              </w:rPr>
              <w:t> </w:t>
            </w:r>
            <w:r w:rsidRPr="001D7454">
              <w:rPr>
                <w:rFonts w:eastAsia="Calibri"/>
              </w:rPr>
              <w:t xml:space="preserve">соответствии с потребностью и установленными требованиями;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alibri"/>
              </w:rPr>
              <w:t xml:space="preserve">K – общая потребность работников </w:t>
            </w:r>
            <w:r w:rsidRPr="001D7454">
              <w:rPr>
                <w:color w:val="000000"/>
              </w:rPr>
              <w:t>ОМСУ муниципального образования Московской области</w:t>
            </w:r>
            <w:r w:rsidRPr="001D7454">
              <w:rPr>
                <w:rFonts w:eastAsia="Calibri"/>
              </w:rPr>
              <w:t xml:space="preserve"> в средствах электронной подписи.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  <w:r>
              <w:t xml:space="preserve"> 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alibri"/>
              </w:rPr>
              <w:t xml:space="preserve">Доля электронного юридически значимого документооборота в органах местного самоуправления </w:t>
            </w:r>
            <w:r w:rsidRPr="001D7454">
              <w:rPr>
                <w:rFonts w:eastAsia="Calibri"/>
              </w:rPr>
              <w:lastRenderedPageBreak/>
              <w:t>и подведомственных им учреждениях в Московской области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  <w:lang w:val="en-US"/>
              </w:rPr>
            </w:pPr>
            <w:r w:rsidRPr="001D7454">
              <w:rPr>
                <w:color w:val="000000"/>
              </w:rPr>
              <w:lastRenderedPageBreak/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rFonts w:eastAsia="Courier New"/>
                <w:color w:val="000000"/>
                <w:shd w:val="clear" w:color="auto" w:fill="FFFFFF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m:oMath>
              <m:r>
                <w:rPr>
                  <w:rFonts w:ascii="Cambria Math" w:hAnsi="Cambria Math"/>
                </w:rPr>
                <w:lastRenderedPageBreak/>
                <m:t>n</m:t>
              </m:r>
            </m:oMath>
            <w:r w:rsidRPr="001D7454">
              <w:rPr>
                <w:color w:val="000000"/>
              </w:rPr>
              <w:t xml:space="preserve"> – доля электронного юридически значимого документооборота в органах местного самоуправления и подведомственных им учреждениях в Московской области</w:t>
            </w:r>
            <w:r w:rsidRPr="001D7454"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R – количество исходящих документов в электронном виде, заверенных ЭП, органов местного самоуправления и подведомственных им учреждений;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color w:val="000000"/>
              </w:rPr>
              <w:t>К</w:t>
            </w:r>
            <w:proofErr w:type="gramEnd"/>
            <w:r w:rsidRPr="001D7454">
              <w:rPr>
                <w:color w:val="000000"/>
              </w:rPr>
              <w:t xml:space="preserve"> – общее количество исходящих документов органов местного самоуправления и подведомственных им учреждений</w:t>
            </w:r>
            <w:r w:rsidRPr="001D7454">
              <w:t>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Документооборот оценивается через количество исходящих документов местного самоуправления и подведомственных им учреждений за отчетный период (по дате регистрации документа в установленном порядке). Входящие документы не учитываются при расчете показателя во избежание двойного счета.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 xml:space="preserve">В расчете показателя учитываются документы, отвечающие двум критериям: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t>- документ получил регистрационный номер в качестве исходящего документа (в соответствии с Приказом Федерального архивного агентства от 22.05.2019 N 71 «Об утверждении Правил делопроизводства в государственных органах, органах местного самоуправления», далее – Правила делопроизводства);</w:t>
            </w:r>
            <w:proofErr w:type="gramEnd"/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- вид документа относится к перечню видов документов, передаваемых в электронном виде, установленному Распоряжением Правительства РФ от 02.04.2015 N 583-р.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Не учитываются при расчете показателя (ни в числителе, ни в знаменателе):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запросы в рамках системы межведомственного электронного взаимодействия (СМЭВ), т.е. электронные сообщения в рамках предоставления государственных и муниципальных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формируемые в Государственной интегрированной информационной системе (ГИИС) управления общественными финансами "Электронный бюджет";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- документы, на которые не распространяются указанные выше Правила делопроизводства, в том числе документы, содержащие сведения, составляющие государственную тайну.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lastRenderedPageBreak/>
              <w:t>Данные муниципальных образований Московской области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 w:rsidRPr="001D7454"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i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bCs/>
                <w:color w:val="000000"/>
              </w:rPr>
            </w:pPr>
            <w:r w:rsidRPr="001D7454">
              <w:rPr>
                <w:bCs/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rFonts w:eastAsia="Calibri"/>
                <w:lang w:eastAsia="en-US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rPr>
                <w:color w:val="000000"/>
              </w:rPr>
              <w:t>количество муниципальных (государственных) услуг, оказанных ОМСУ в отчетном периоде без нарушения регламентного срока оказания услуг;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rFonts w:eastAsia="Courier New"/>
                <w:color w:val="000000"/>
                <w:lang w:val="en-US"/>
              </w:rPr>
              <w:t>K</w:t>
            </w:r>
            <w:r w:rsidRPr="001D7454">
              <w:rPr>
                <w:rFonts w:eastAsia="Courier New"/>
                <w:color w:val="000000"/>
              </w:rPr>
              <w:t xml:space="preserve"> – </w:t>
            </w:r>
            <w:proofErr w:type="gramStart"/>
            <w:r w:rsidRPr="001D7454">
              <w:rPr>
                <w:rFonts w:eastAsia="Courier New"/>
                <w:color w:val="000000"/>
              </w:rPr>
              <w:t>общее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количество муниципальных (государственных) услуг, оказанных ОМСУ </w:t>
            </w:r>
            <w:r w:rsidRPr="001D7454">
              <w:rPr>
                <w:rFonts w:eastAsia="Courier New"/>
                <w:color w:val="000000"/>
              </w:rPr>
              <w:lastRenderedPageBreak/>
              <w:t>в отчетном периоде.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lastRenderedPageBreak/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76257B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</w:pPr>
            <w:r w:rsidRPr="001D7454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1D7454">
              <w:rPr>
                <w:rFonts w:eastAsia="Courier New"/>
                <w:color w:val="000000"/>
              </w:rPr>
              <w:t xml:space="preserve"> – </w:t>
            </w:r>
            <w:r w:rsidRPr="001D7454"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 w:rsidRPr="001D7454">
              <w:rPr>
                <w:rFonts w:eastAsia="Calibri"/>
                <w:lang w:eastAsia="en-US"/>
              </w:rPr>
              <w:t>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rFonts w:eastAsia="Courier New"/>
                <w:color w:val="000000"/>
                <w:lang w:val="en-US"/>
              </w:rPr>
              <w:t>R</w:t>
            </w:r>
            <w:r w:rsidRPr="001D7454">
              <w:rPr>
                <w:rFonts w:eastAsia="Courier New"/>
                <w:color w:val="000000"/>
              </w:rPr>
              <w:t xml:space="preserve"> – количество </w:t>
            </w:r>
            <w:r w:rsidRPr="001D7454">
              <w:t>обращений 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 xml:space="preserve"> в 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proofErr w:type="gramStart"/>
            <w:r w:rsidRPr="001D7454">
              <w:rPr>
                <w:rFonts w:eastAsia="Courier New"/>
                <w:color w:val="000000"/>
              </w:rPr>
              <w:t>К</w:t>
            </w:r>
            <w:proofErr w:type="gramEnd"/>
            <w:r w:rsidRPr="001D7454">
              <w:rPr>
                <w:rFonts w:eastAsia="Courier New"/>
                <w:color w:val="000000"/>
              </w:rPr>
              <w:t xml:space="preserve"> – общее количество обращений </w:t>
            </w:r>
            <w:r w:rsidRPr="001D7454">
              <w:t>за получением муниципальных (государственных) услуг</w:t>
            </w:r>
            <w:r w:rsidRPr="001D7454">
              <w:rPr>
                <w:rFonts w:eastAsia="Courier New"/>
                <w:color w:val="000000"/>
              </w:rPr>
              <w:t>, по которым предусмотрена подача заявлений на услугу через РПГУ, рассмотренных ОМСУ в отчетном периоде.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</w:pPr>
            <w:r w:rsidRPr="001D7454">
              <w:rPr>
                <w:color w:val="000000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 ОУ).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t>Быстро/качественно решаем - 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D95583">
              <w:rPr>
                <w:color w:val="000000"/>
              </w:rPr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center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</m:t>
                </m:r>
                <m:f>
                  <m:f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Фп+Фппс+Фпр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*</m:t>
                    </m:r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Кв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Вс-Сбос</m:t>
                    </m:r>
                  </m:den>
                </m:f>
                <m:r>
                  <w:rPr>
                    <w:rFonts w:ascii="Cambria Math" w:hAnsi="Cambria Math"/>
                  </w:rPr>
                  <m:t>×100</m:t>
                </m:r>
                <m:r>
                  <m:rPr>
                    <m:lit/>
                    <m:nor/>
                  </m:rPr>
                  <w:rPr>
                    <w:rFonts w:ascii="Cambria Math" w:hAnsi="Cambria Math"/>
                  </w:rPr>
                  <m:t>%</m:t>
                </m:r>
              </m:oMath>
            </m:oMathPara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w:r w:rsidRPr="00D95583">
              <w:rPr>
                <w:rFonts w:eastAsia="Courier New"/>
                <w:color w:val="000000"/>
              </w:rPr>
              <w:t xml:space="preserve">где: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</w:pPr>
            <m:oMath>
              <m:r>
                <w:rPr>
                  <w:rFonts w:ascii="Cambria Math" w:hAnsi="Cambria Math"/>
                </w:rPr>
                <m:t>n</m:t>
              </m:r>
            </m:oMath>
            <w:r w:rsidRPr="00D95583">
              <w:rPr>
                <w:rFonts w:eastAsia="Courier New"/>
                <w:color w:val="000000"/>
              </w:rPr>
              <w:t xml:space="preserve"> – </w:t>
            </w:r>
            <w:r w:rsidRPr="00D95583">
              <w:t>доля сообщений, отправленных на портал «</w:t>
            </w:r>
            <w:proofErr w:type="spellStart"/>
            <w:r w:rsidRPr="00D95583">
              <w:t>Добродел</w:t>
            </w:r>
            <w:proofErr w:type="spellEnd"/>
            <w:r w:rsidRPr="00D95583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повторной отправки.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Фппс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повторного переноса сроков решения. Каждое сообщение считается 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>в.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Фпр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сообщений, которые имеют признак нарушения срока предоставления ответа. Каждое сообщение считается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с учётом повышающего коэффициента степени важности сообщения</w:t>
            </w:r>
            <w:proofErr w:type="gramStart"/>
            <w:r w:rsidRPr="00D95583">
              <w:rPr>
                <w:rFonts w:eastAsia="Courier New"/>
                <w:color w:val="000000"/>
              </w:rPr>
              <w:t xml:space="preserve"> К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в.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Вс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направивших сообщения, требующие ответа, т.е. все </w:t>
            </w:r>
            <w:proofErr w:type="gramStart"/>
            <w:r w:rsidRPr="00D95583">
              <w:rPr>
                <w:rFonts w:eastAsia="Courier New"/>
                <w:color w:val="000000"/>
              </w:rPr>
              <w:t>пользователи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направившие новые сообщения, которые поступают с портала «</w:t>
            </w:r>
            <w:proofErr w:type="spellStart"/>
            <w:r w:rsidRPr="00D95583">
              <w:rPr>
                <w:rFonts w:eastAsia="Courier New"/>
                <w:color w:val="000000"/>
              </w:rPr>
              <w:t>Добродел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» в ЕЦУР или в МСЭД (из организации </w:t>
            </w:r>
            <w:proofErr w:type="spellStart"/>
            <w:r w:rsidRPr="00D95583">
              <w:rPr>
                <w:rFonts w:eastAsia="Courier New"/>
                <w:color w:val="000000"/>
              </w:rPr>
              <w:t>ЕКЖиП</w:t>
            </w:r>
            <w:proofErr w:type="spellEnd"/>
            <w:r w:rsidRPr="00D95583">
              <w:rPr>
                <w:rFonts w:eastAsia="Courier New"/>
                <w:color w:val="000000"/>
              </w:rPr>
              <w:t>).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lastRenderedPageBreak/>
              <w:t>Сбос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количество уникальных пользователей, у которых хотя бы одно сообщение имеет статус «Получен ответ» и нет сообщений, у которых присутствую признаки повторной отправки, повторного переноса сроков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 xml:space="preserve">и нарушения срока предоставления ответа. 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proofErr w:type="spellStart"/>
            <w:r w:rsidRPr="00D95583">
              <w:rPr>
                <w:rFonts w:eastAsia="Courier New"/>
                <w:color w:val="000000"/>
              </w:rPr>
              <w:t>Кв</w:t>
            </w:r>
            <w:proofErr w:type="spellEnd"/>
            <w:r w:rsidRPr="00D95583">
              <w:rPr>
                <w:rFonts w:eastAsia="Courier New"/>
                <w:color w:val="000000"/>
              </w:rPr>
              <w:t xml:space="preserve"> – коэффициент степени важности факта сообщения, определенный профильным ведомством (контроллером факта) в классификаторе ЕЦУР: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х3 – факты по аварийным темам;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2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социально значимым направлениям;</w:t>
            </w:r>
          </w:p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Courier New"/>
                <w:color w:val="000000"/>
              </w:rPr>
            </w:pPr>
            <w:r w:rsidRPr="00D95583">
              <w:rPr>
                <w:rFonts w:eastAsia="Courier New"/>
                <w:color w:val="000000"/>
              </w:rPr>
              <w:t>- коэффициент х</w:t>
            </w:r>
            <w:proofErr w:type="gramStart"/>
            <w:r w:rsidRPr="00D95583">
              <w:rPr>
                <w:rFonts w:eastAsia="Courier New"/>
                <w:color w:val="000000"/>
              </w:rPr>
              <w:t>1</w:t>
            </w:r>
            <w:proofErr w:type="gramEnd"/>
            <w:r w:rsidRPr="00D95583">
              <w:rPr>
                <w:rFonts w:eastAsia="Courier New"/>
                <w:color w:val="000000"/>
              </w:rPr>
              <w:t xml:space="preserve"> – факты по операционным темам.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D95583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D95583">
              <w:lastRenderedPageBreak/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D95583">
              <w:rPr>
                <w:lang w:val="en-US"/>
              </w:rPr>
              <w:t>Seafile</w:t>
            </w:r>
            <w:proofErr w:type="spellEnd"/>
            <w:r w:rsidRPr="00D95583">
              <w:t xml:space="preserve"> (письмо от 4 июля 2016 г. № 10-4571/</w:t>
            </w:r>
            <w:proofErr w:type="spellStart"/>
            <w:proofErr w:type="gramStart"/>
            <w:r w:rsidRPr="00D95583">
              <w:t>Исх</w:t>
            </w:r>
            <w:proofErr w:type="spellEnd"/>
            <w:proofErr w:type="gramEnd"/>
            <w:r w:rsidRPr="00D95583">
              <w:t>).</w:t>
            </w:r>
          </w:p>
        </w:tc>
      </w:tr>
      <w:tr w:rsidR="0079111C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Default="0079111C" w:rsidP="00450A72">
            <w:pPr>
              <w:pStyle w:val="10"/>
              <w:widowControl w:val="0"/>
              <w:numPr>
                <w:ilvl w:val="0"/>
                <w:numId w:val="2"/>
              </w:numPr>
              <w:tabs>
                <w:tab w:val="clear" w:pos="143"/>
                <w:tab w:val="num" w:pos="0"/>
              </w:tabs>
              <w:spacing w:after="0"/>
              <w:ind w:left="0" w:right="-108" w:firstLine="0"/>
              <w:jc w:val="both"/>
            </w:pP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t>Образовательные организации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rPr>
                <w:color w:val="000000"/>
              </w:rPr>
            </w:pPr>
            <w:r w:rsidRPr="001D7454">
              <w:rPr>
                <w:color w:val="000000"/>
              </w:rPr>
              <w:t>Единица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center"/>
              <w:rPr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n=R+K</m:t>
                </m:r>
              </m:oMath>
            </m:oMathPara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</w:rPr>
              <w:t>где: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n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области, обеспеченных материально- технической базой для внедрения цифровой образовательной среды;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R</w:t>
            </w:r>
            <w:r w:rsidRPr="001D7454">
              <w:rPr>
                <w:color w:val="000000"/>
              </w:rPr>
              <w:t xml:space="preserve"> – количество образовательных организаций в муниципальном образовании Московской области (образовательные организации, реализующие образовательные программы общего образования и среднего профессионального образования) обеспеченных материально-технической базой для внедрения цифровой образовательной среды в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соответствующем году, начиная с 2023 года (приобретены средства обучения и</w:t>
            </w:r>
            <w:r w:rsidRPr="001D7454">
              <w:rPr>
                <w:color w:val="000000"/>
                <w:lang w:val="en-US"/>
              </w:rPr>
              <w:t> </w:t>
            </w:r>
            <w:r w:rsidRPr="001D7454">
              <w:rPr>
                <w:color w:val="000000"/>
              </w:rPr>
              <w:t>воспитания для обновления материально–технической базы);</w:t>
            </w:r>
          </w:p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 w:rsidRPr="001D7454">
              <w:rPr>
                <w:color w:val="000000"/>
                <w:lang w:val="en-US"/>
              </w:rPr>
              <w:t>K</w:t>
            </w:r>
            <w:r w:rsidRPr="001D7454">
              <w:rPr>
                <w:color w:val="000000"/>
              </w:rPr>
              <w:t xml:space="preserve"> – количество общеобразовательных организаций в муниципальном образовании Московской области, реализующих образовательные программы общего образования и среднего профессионального образования, в которых в 2019 и 2020 годах внедрена целевая модель цифровой образовательной среды.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11C" w:rsidRPr="001D7454" w:rsidRDefault="0079111C" w:rsidP="007A1DA6">
            <w:pPr>
              <w:pStyle w:val="10"/>
              <w:widowControl w:val="0"/>
              <w:spacing w:after="0"/>
              <w:jc w:val="both"/>
              <w:rPr>
                <w:rFonts w:eastAsia="MS Mincho"/>
                <w:color w:val="000000"/>
              </w:rPr>
            </w:pPr>
            <w:r w:rsidRPr="001D7454">
              <w:rPr>
                <w:rFonts w:eastAsia="MS Mincho"/>
                <w:color w:val="000000"/>
              </w:rPr>
              <w:t>Данные муниципальных образований Московской области</w:t>
            </w:r>
          </w:p>
        </w:tc>
      </w:tr>
      <w:tr w:rsidR="00FA1EC7" w:rsidTr="00420D46">
        <w:tc>
          <w:tcPr>
            <w:tcW w:w="15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1D7454" w:rsidRDefault="00FA1EC7" w:rsidP="00FA1EC7">
            <w:pPr>
              <w:pStyle w:val="10"/>
              <w:widowControl w:val="0"/>
              <w:spacing w:after="0"/>
              <w:jc w:val="center"/>
              <w:rPr>
                <w:rFonts w:eastAsia="MS Mincho"/>
                <w:color w:val="000000"/>
              </w:rPr>
            </w:pPr>
            <w:r>
              <w:t>Подпрограмма</w:t>
            </w:r>
            <w:r w:rsidRPr="00FA1EC7">
              <w:t xml:space="preserve"> 4 «Развитие архивного дела»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1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ED1FC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Дну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 xml:space="preserve">ну/ </w:t>
            </w:r>
            <w:r w:rsidRPr="00ED1FC5">
              <w:rPr>
                <w:color w:val="000000"/>
                <w:lang w:val="en-US"/>
              </w:rPr>
              <w:t>V</w:t>
            </w:r>
            <w:proofErr w:type="spellStart"/>
            <w:r w:rsidRPr="00ED1FC5">
              <w:rPr>
                <w:color w:val="000000"/>
              </w:rPr>
              <w:t>аф</w:t>
            </w:r>
            <w:proofErr w:type="spellEnd"/>
            <w:r w:rsidRPr="00ED1FC5">
              <w:rPr>
                <w:color w:val="000000"/>
              </w:rPr>
              <w:t xml:space="preserve"> х 100%,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</w:rPr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Vну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Vаф</w:t>
            </w:r>
            <w:proofErr w:type="spellEnd"/>
            <w:r w:rsidRPr="00ED1FC5">
              <w:rPr>
                <w:color w:val="00000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  <w:p w:rsidR="00BF7374" w:rsidRPr="00ED1FC5" w:rsidRDefault="00BF7374" w:rsidP="00B0457E">
            <w:pPr>
              <w:rPr>
                <w:color w:val="000000"/>
              </w:rPr>
            </w:pPr>
            <w:r>
              <w:t>Е</w:t>
            </w:r>
            <w:r w:rsidRPr="00ED1FC5">
              <w:t>жегодно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ED1FC5" w:rsidRDefault="00FA1EC7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proofErr w:type="gramStart"/>
            <w:r w:rsidRPr="00ED1FC5">
              <w:rPr>
                <w:color w:val="000000"/>
              </w:rPr>
              <w:lastRenderedPageBreak/>
              <w:t>Регламента государственного учета документов Архивного фонда Российской Федерации</w:t>
            </w:r>
            <w:proofErr w:type="gramEnd"/>
            <w:r w:rsidRPr="00ED1FC5">
              <w:rPr>
                <w:color w:val="000000"/>
              </w:rPr>
              <w:t>»)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2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6F13CD" w:rsidRDefault="00FA1EC7" w:rsidP="00B0457E">
            <w:pPr>
              <w:widowControl w:val="0"/>
            </w:pPr>
            <w:r w:rsidRPr="006F13CD">
              <w:t>Целевой показатель 2</w:t>
            </w:r>
          </w:p>
          <w:p w:rsidR="00FA1EC7" w:rsidRPr="009D5775" w:rsidRDefault="00FA1EC7" w:rsidP="00B0457E">
            <w:pPr>
              <w:widowControl w:val="0"/>
            </w:pPr>
            <w:r w:rsidRPr="00ED1FC5"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= </w:t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/</w:t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х 100%, </w:t>
            </w:r>
            <w:r w:rsidRPr="00ED1FC5">
              <w:rPr>
                <w:color w:val="000000"/>
              </w:rPr>
              <w:br/>
              <w:t>где:</w:t>
            </w:r>
            <w:r w:rsidRPr="00ED1FC5">
              <w:rPr>
                <w:color w:val="000000"/>
              </w:rPr>
              <w:br/>
            </w:r>
            <w:proofErr w:type="spellStart"/>
            <w:r w:rsidRPr="00ED1FC5">
              <w:rPr>
                <w:color w:val="000000"/>
              </w:rPr>
              <w:t>Даф</w:t>
            </w:r>
            <w:proofErr w:type="spellEnd"/>
            <w:r w:rsidRPr="00ED1FC5">
              <w:rPr>
                <w:color w:val="00000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ED1FC5">
              <w:rPr>
                <w:color w:val="000000"/>
              </w:rPr>
              <w:br/>
            </w:r>
            <w:proofErr w:type="gramStart"/>
            <w:r w:rsidRPr="00ED1FC5">
              <w:rPr>
                <w:color w:val="000000"/>
                <w:lang w:val="en-US"/>
              </w:rPr>
              <w:t>V</w:t>
            </w:r>
            <w:proofErr w:type="gramEnd"/>
            <w:r w:rsidRPr="00ED1FC5">
              <w:rPr>
                <w:color w:val="000000"/>
              </w:rPr>
              <w:t>а – количество архивных фондов, внесенных в общеотраслевую базу данных «Архивный фонд»;</w:t>
            </w:r>
            <w:r w:rsidRPr="00ED1FC5">
              <w:rPr>
                <w:color w:val="000000"/>
              </w:rPr>
              <w:br/>
            </w:r>
            <w:r w:rsidRPr="00ED1FC5">
              <w:rPr>
                <w:color w:val="000000"/>
                <w:lang w:val="en-US"/>
              </w:rPr>
              <w:t>V</w:t>
            </w:r>
            <w:r w:rsidRPr="00ED1FC5">
              <w:rPr>
                <w:color w:val="000000"/>
              </w:rPr>
              <w:t xml:space="preserve">об – общее количество архивных фондов, хранящихся в муниципальном архиве 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ED1FC5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r w:rsidRPr="00ED1FC5">
              <w:rPr>
                <w:color w:val="00000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ED1FC5">
              <w:rPr>
                <w:color w:val="000000"/>
              </w:rPr>
              <w:t>Росархива</w:t>
            </w:r>
            <w:proofErr w:type="spellEnd"/>
            <w:r w:rsidRPr="00ED1FC5">
              <w:rPr>
                <w:color w:val="00000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</w:t>
            </w:r>
          </w:p>
        </w:tc>
      </w:tr>
      <w:tr w:rsidR="00FA1EC7" w:rsidTr="00450A72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D5775" w:rsidRDefault="00FA1EC7" w:rsidP="00B0457E">
            <w:pPr>
              <w:widowControl w:val="0"/>
              <w:ind w:left="-725" w:firstLine="720"/>
              <w:jc w:val="center"/>
            </w:pPr>
            <w:r w:rsidRPr="009D5775">
              <w:t>3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Pr="009B4D4D" w:rsidRDefault="00FA1EC7" w:rsidP="00B0457E">
            <w:pPr>
              <w:widowControl w:val="0"/>
            </w:pPr>
            <w:r w:rsidRPr="009B4D4D">
              <w:t>Целевой показатель 3</w:t>
            </w:r>
          </w:p>
          <w:p w:rsidR="00FA1EC7" w:rsidRPr="009D5775" w:rsidRDefault="00FA1EC7" w:rsidP="00B0457E">
            <w:pPr>
              <w:widowControl w:val="0"/>
            </w:pPr>
            <w:r w:rsidRPr="009B4D4D"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D5775" w:rsidRDefault="00FA1EC7" w:rsidP="00B0457E">
            <w:pPr>
              <w:widowControl w:val="0"/>
              <w:jc w:val="center"/>
            </w:pPr>
            <w:r w:rsidRPr="009D5775">
              <w:t>процент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EC7" w:rsidRDefault="00FA1EC7" w:rsidP="00B0457E">
            <w:pPr>
              <w:rPr>
                <w:color w:val="000000"/>
              </w:rPr>
            </w:pP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= </w:t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/ </w:t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 xml:space="preserve">об х 100%, </w:t>
            </w:r>
            <w:r w:rsidRPr="009B4D4D">
              <w:rPr>
                <w:color w:val="000000"/>
              </w:rPr>
              <w:br/>
              <w:t>где:</w:t>
            </w:r>
            <w:r w:rsidRPr="009B4D4D">
              <w:rPr>
                <w:color w:val="000000"/>
              </w:rPr>
              <w:br/>
            </w:r>
            <w:proofErr w:type="spellStart"/>
            <w:r w:rsidRPr="009B4D4D">
              <w:rPr>
                <w:color w:val="000000"/>
              </w:rPr>
              <w:t>Дэц</w:t>
            </w:r>
            <w:proofErr w:type="spellEnd"/>
            <w:r w:rsidRPr="009B4D4D">
              <w:rPr>
                <w:color w:val="00000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9B4D4D">
              <w:rPr>
                <w:color w:val="000000"/>
              </w:rPr>
              <w:br/>
            </w:r>
            <w:proofErr w:type="gramStart"/>
            <w:r w:rsidRPr="009B4D4D">
              <w:rPr>
                <w:color w:val="000000"/>
                <w:lang w:val="en-US"/>
              </w:rPr>
              <w:t>V</w:t>
            </w:r>
            <w:proofErr w:type="spellStart"/>
            <w:proofErr w:type="gramEnd"/>
            <w:r w:rsidRPr="009B4D4D">
              <w:rPr>
                <w:color w:val="000000"/>
              </w:rPr>
              <w:t>эц</w:t>
            </w:r>
            <w:proofErr w:type="spellEnd"/>
            <w:r w:rsidRPr="009B4D4D">
              <w:rPr>
                <w:color w:val="000000"/>
              </w:rPr>
              <w:t xml:space="preserve"> – общее количество документов, переведенных в электронно-цифровую форму;</w:t>
            </w:r>
            <w:r w:rsidRPr="009B4D4D">
              <w:rPr>
                <w:color w:val="000000"/>
              </w:rPr>
              <w:br/>
            </w:r>
            <w:r w:rsidRPr="009B4D4D">
              <w:rPr>
                <w:color w:val="000000"/>
                <w:lang w:val="en-US"/>
              </w:rPr>
              <w:t>V</w:t>
            </w:r>
            <w:r w:rsidRPr="009B4D4D">
              <w:rPr>
                <w:color w:val="00000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  <w:p w:rsidR="00BF7374" w:rsidRPr="00ED1FC5" w:rsidRDefault="00BF7374" w:rsidP="00BF7374">
            <w:pPr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ED1FC5">
              <w:rPr>
                <w:color w:val="000000"/>
              </w:rPr>
              <w:t>жеквартально</w:t>
            </w:r>
          </w:p>
          <w:p w:rsidR="00BF7374" w:rsidRPr="009B4D4D" w:rsidRDefault="00BF7374" w:rsidP="00B0457E">
            <w:pPr>
              <w:rPr>
                <w:color w:val="000000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EC7" w:rsidRPr="009B4D4D" w:rsidRDefault="00FA1EC7" w:rsidP="00B0457E">
            <w:pPr>
              <w:rPr>
                <w:color w:val="000000"/>
              </w:rPr>
            </w:pPr>
            <w:r w:rsidRPr="009B4D4D">
              <w:rPr>
                <w:color w:val="00000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9B4D4D">
              <w:t>; форма № 9</w:t>
            </w:r>
            <w:r>
              <w:t xml:space="preserve"> </w:t>
            </w:r>
            <w:r w:rsidRPr="009B4D4D">
              <w:t xml:space="preserve">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</w:t>
            </w:r>
          </w:p>
        </w:tc>
      </w:tr>
    </w:tbl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450A72" w:rsidRDefault="00450A72" w:rsidP="00450A72">
      <w:pPr>
        <w:pStyle w:val="10"/>
        <w:rPr>
          <w:rFonts w:eastAsia="Calibri"/>
          <w:lang w:eastAsia="en-US"/>
        </w:rPr>
      </w:pPr>
    </w:p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606834">
      <w:pPr>
        <w:pStyle w:val="2"/>
        <w:numPr>
          <w:ilvl w:val="0"/>
          <w:numId w:val="3"/>
        </w:numPr>
        <w:spacing w:after="140" w:line="264" w:lineRule="auto"/>
        <w:rPr>
          <w:rFonts w:eastAsia="Calibri"/>
        </w:rPr>
      </w:pPr>
      <w:r>
        <w:rPr>
          <w:lang w:eastAsia="en-US"/>
        </w:rPr>
        <w:lastRenderedPageBreak/>
        <w:t>Перечень мероприятий муниципальной подпрограммы 1</w:t>
      </w:r>
    </w:p>
    <w:p w:rsidR="00606834" w:rsidRDefault="00606834" w:rsidP="00606834">
      <w:pPr>
        <w:pStyle w:val="10"/>
        <w:shd w:val="clear" w:color="auto" w:fill="FFFFFF"/>
        <w:jc w:val="center"/>
        <w:rPr>
          <w:rFonts w:eastAsia="Calibri"/>
          <w:sz w:val="2"/>
        </w:rPr>
      </w:pPr>
    </w:p>
    <w:tbl>
      <w:tblPr>
        <w:tblW w:w="14500" w:type="dxa"/>
        <w:tblInd w:w="93" w:type="dxa"/>
        <w:tblLook w:val="04A0" w:firstRow="1" w:lastRow="0" w:firstColumn="1" w:lastColumn="0" w:noHBand="0" w:noVBand="1"/>
      </w:tblPr>
      <w:tblGrid>
        <w:gridCol w:w="534"/>
        <w:gridCol w:w="2297"/>
        <w:gridCol w:w="979"/>
        <w:gridCol w:w="1591"/>
        <w:gridCol w:w="958"/>
        <w:gridCol w:w="615"/>
        <w:gridCol w:w="394"/>
        <w:gridCol w:w="339"/>
        <w:gridCol w:w="376"/>
        <w:gridCol w:w="385"/>
        <w:gridCol w:w="947"/>
        <w:gridCol w:w="1116"/>
        <w:gridCol w:w="1041"/>
        <w:gridCol w:w="1041"/>
        <w:gridCol w:w="950"/>
        <w:gridCol w:w="937"/>
      </w:tblGrid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№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п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>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Мероприятия по реализ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C564C">
              <w:rPr>
                <w:b/>
                <w:bCs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C564C">
              <w:rPr>
                <w:b/>
                <w:bCs/>
                <w:sz w:val="16"/>
                <w:szCs w:val="16"/>
              </w:rPr>
              <w:t>мер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прия-тия</w:t>
            </w:r>
            <w:proofErr w:type="spellEnd"/>
            <w:r w:rsidRPr="00BC564C">
              <w:rPr>
                <w:b/>
                <w:bCs/>
                <w:sz w:val="16"/>
                <w:szCs w:val="16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BC564C">
              <w:rPr>
                <w:b/>
                <w:bCs/>
                <w:sz w:val="16"/>
                <w:szCs w:val="16"/>
              </w:rPr>
              <w:t>ф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Всего (</w:t>
            </w:r>
            <w:proofErr w:type="spellStart"/>
            <w:r w:rsidRPr="00BC564C">
              <w:rPr>
                <w:b/>
                <w:bCs/>
                <w:sz w:val="16"/>
                <w:szCs w:val="16"/>
              </w:rPr>
              <w:t>тыс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>уб</w:t>
            </w:r>
            <w:proofErr w:type="spellEnd"/>
            <w:r w:rsidRPr="00BC564C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62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sz w:val="16"/>
                <w:szCs w:val="16"/>
              </w:rPr>
              <w:t>Ответственный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за выполнение меропр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ятия программы</w:t>
            </w:r>
          </w:p>
        </w:tc>
      </w:tr>
      <w:tr w:rsidR="00BC564C" w:rsidRPr="00BC564C" w:rsidTr="00BC564C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01. Организация деятельности многофункциональных центров предоставления государственных и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МКУ «МФЦ в горо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 xml:space="preserve">ском округе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Мол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дёжный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МО»</w:t>
            </w: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 xml:space="preserve">Мероприятие 01.01. </w:t>
            </w:r>
            <w:proofErr w:type="spellStart"/>
            <w:r w:rsidRPr="00BC564C">
              <w:rPr>
                <w:sz w:val="16"/>
                <w:szCs w:val="16"/>
              </w:rPr>
              <w:t>Соф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нансирование</w:t>
            </w:r>
            <w:proofErr w:type="spellEnd"/>
            <w:r w:rsidRPr="00BC564C">
              <w:rPr>
                <w:sz w:val="16"/>
                <w:szCs w:val="16"/>
              </w:rPr>
              <w:t xml:space="preserve"> расходов на организацию деятельности многофункциональных це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тров предоставления госуда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Количество выплат стимул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 xml:space="preserve">рующего характера (единица)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4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02. Совершенствование сист</w:t>
            </w:r>
            <w:r w:rsidRPr="00BC564C">
              <w:rPr>
                <w:b/>
                <w:bCs/>
                <w:sz w:val="16"/>
                <w:szCs w:val="16"/>
              </w:rPr>
              <w:t>е</w:t>
            </w:r>
            <w:r w:rsidRPr="00BC564C">
              <w:rPr>
                <w:b/>
                <w:bCs/>
                <w:sz w:val="16"/>
                <w:szCs w:val="16"/>
              </w:rPr>
              <w:t>мы предоставления гос</w:t>
            </w:r>
            <w:r w:rsidRPr="00BC564C">
              <w:rPr>
                <w:b/>
                <w:bCs/>
                <w:sz w:val="16"/>
                <w:szCs w:val="16"/>
              </w:rPr>
              <w:t>у</w:t>
            </w:r>
            <w:r w:rsidRPr="00BC564C">
              <w:rPr>
                <w:b/>
                <w:bCs/>
                <w:sz w:val="16"/>
                <w:szCs w:val="16"/>
              </w:rPr>
              <w:t>дарственных и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 xml:space="preserve">пальных услуг по принципу </w:t>
            </w:r>
            <w:r w:rsidRPr="00BC564C">
              <w:rPr>
                <w:b/>
                <w:bCs/>
                <w:sz w:val="16"/>
                <w:szCs w:val="16"/>
              </w:rPr>
              <w:lastRenderedPageBreak/>
              <w:t>одного окна в многофун</w:t>
            </w:r>
            <w:r w:rsidRPr="00BC564C">
              <w:rPr>
                <w:b/>
                <w:bCs/>
                <w:sz w:val="16"/>
                <w:szCs w:val="16"/>
              </w:rPr>
              <w:t>к</w:t>
            </w:r>
            <w:r w:rsidRPr="00BC564C">
              <w:rPr>
                <w:b/>
                <w:bCs/>
                <w:sz w:val="16"/>
                <w:szCs w:val="16"/>
              </w:rPr>
              <w:t>циональных центрах пред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ставления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МКУ «МФЦ в горо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 xml:space="preserve">ском округе </w:t>
            </w:r>
            <w:proofErr w:type="gramStart"/>
            <w:r w:rsidRPr="00BC564C">
              <w:rPr>
                <w:b/>
                <w:bCs/>
                <w:sz w:val="16"/>
                <w:szCs w:val="16"/>
              </w:rPr>
              <w:t>Мол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дёжный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МО»</w:t>
            </w:r>
          </w:p>
        </w:tc>
      </w:tr>
      <w:tr w:rsidR="00BC564C" w:rsidRPr="00BC564C" w:rsidTr="00BC564C">
        <w:trPr>
          <w:trHeight w:val="6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0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02.01. Технич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ская поддержка программно-технических комплексов для оформления паспортов гра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t>данина Российской Федер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ции, удостоверяющих ли</w:t>
            </w:r>
            <w:r w:rsidRPr="00BC564C">
              <w:rPr>
                <w:sz w:val="16"/>
                <w:szCs w:val="16"/>
              </w:rPr>
              <w:t>ч</w:t>
            </w:r>
            <w:r w:rsidRPr="00BC564C">
              <w:rPr>
                <w:sz w:val="16"/>
                <w:szCs w:val="16"/>
              </w:rPr>
              <w:t>ность гражданина Российской Федерации за пределами территории Российской Ф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дерации, в многофункци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нальных центрах предоста</w:t>
            </w:r>
            <w:r w:rsidRPr="00BC564C">
              <w:rPr>
                <w:sz w:val="16"/>
                <w:szCs w:val="16"/>
              </w:rPr>
              <w:t>в</w:t>
            </w:r>
            <w:r w:rsidRPr="00BC564C">
              <w:rPr>
                <w:sz w:val="16"/>
                <w:szCs w:val="16"/>
              </w:rPr>
              <w:t>ления государственных и муниципальных услуг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0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Количество программно-технических комплексов для оформления паспортов гра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t>данина Российской Федер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ции, удостоверяющих ли</w:t>
            </w:r>
            <w:r w:rsidRPr="00BC564C">
              <w:rPr>
                <w:sz w:val="16"/>
                <w:szCs w:val="16"/>
              </w:rPr>
              <w:t>ч</w:t>
            </w:r>
            <w:r w:rsidRPr="00BC564C">
              <w:rPr>
                <w:sz w:val="16"/>
                <w:szCs w:val="16"/>
              </w:rPr>
              <w:t>ность гражданина Российской Федерации за пределами территории Российской Ф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дерации в МФЦ,  в отнош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нии которых осуществлена техническая поддержка (ед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 xml:space="preserve">ница)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6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Итого по подпрограмме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В том числе: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  <w:tr w:rsidR="00BC564C" w:rsidRPr="00BC564C" w:rsidTr="00BC564C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</w:tbl>
    <w:p w:rsidR="00A60F95" w:rsidRDefault="00A60F95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606834" w:rsidRDefault="00606834" w:rsidP="00450A72">
      <w:pPr>
        <w:pStyle w:val="10"/>
        <w:rPr>
          <w:rFonts w:eastAsia="Calibri"/>
          <w:lang w:eastAsia="en-US"/>
        </w:rPr>
      </w:pPr>
    </w:p>
    <w:p w:rsidR="00B5050B" w:rsidRPr="00B5050B" w:rsidRDefault="00B5050B" w:rsidP="00B5050B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A"/>
          <w:sz w:val="28"/>
          <w:szCs w:val="28"/>
          <w:lang w:eastAsia="en-US"/>
        </w:rPr>
      </w:pPr>
      <w:r w:rsidRPr="00B5050B">
        <w:rPr>
          <w:b/>
          <w:bCs/>
          <w:color w:val="00000A"/>
          <w:sz w:val="28"/>
          <w:szCs w:val="28"/>
          <w:lang w:eastAsia="en-US"/>
        </w:rPr>
        <w:lastRenderedPageBreak/>
        <w:t>6</w:t>
      </w:r>
      <w:r w:rsidR="00606834" w:rsidRPr="00B5050B">
        <w:rPr>
          <w:b/>
          <w:bCs/>
          <w:color w:val="00000A"/>
          <w:sz w:val="28"/>
          <w:szCs w:val="28"/>
          <w:lang w:eastAsia="en-US"/>
        </w:rPr>
        <w:t>. Перечень мероприятий подпрограммы</w:t>
      </w:r>
      <w:r w:rsidRPr="00B5050B">
        <w:rPr>
          <w:b/>
          <w:bCs/>
          <w:color w:val="00000A"/>
          <w:sz w:val="28"/>
          <w:szCs w:val="28"/>
          <w:lang w:eastAsia="en-US"/>
        </w:rPr>
        <w:t xml:space="preserve"> 2 «Развитие информационной и технологической инфраструктур</w:t>
      </w:r>
      <w:r>
        <w:rPr>
          <w:b/>
          <w:bCs/>
          <w:color w:val="00000A"/>
          <w:sz w:val="28"/>
          <w:szCs w:val="28"/>
          <w:lang w:eastAsia="en-US"/>
        </w:rPr>
        <w:t xml:space="preserve">ы экосистемы цифровой экономики </w:t>
      </w:r>
      <w:r w:rsidRPr="00B5050B">
        <w:rPr>
          <w:b/>
          <w:bCs/>
          <w:color w:val="00000A"/>
          <w:sz w:val="28"/>
          <w:szCs w:val="28"/>
          <w:lang w:eastAsia="en-US"/>
        </w:rPr>
        <w:t>муниципального образования Московской области»</w:t>
      </w:r>
    </w:p>
    <w:p w:rsidR="00606834" w:rsidRPr="00B5050B" w:rsidRDefault="00606834" w:rsidP="00606834">
      <w:pPr>
        <w:pStyle w:val="2"/>
        <w:spacing w:after="60" w:line="240" w:lineRule="auto"/>
        <w:ind w:left="754" w:hanging="896"/>
        <w:rPr>
          <w:lang w:eastAsia="en-US"/>
        </w:rPr>
      </w:pPr>
    </w:p>
    <w:p w:rsidR="00606834" w:rsidRPr="00EC516B" w:rsidRDefault="00606834" w:rsidP="00606834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698"/>
        <w:gridCol w:w="2011"/>
        <w:gridCol w:w="1183"/>
        <w:gridCol w:w="1453"/>
        <w:gridCol w:w="1232"/>
        <w:gridCol w:w="826"/>
        <w:gridCol w:w="431"/>
        <w:gridCol w:w="413"/>
        <w:gridCol w:w="414"/>
        <w:gridCol w:w="453"/>
        <w:gridCol w:w="1066"/>
        <w:gridCol w:w="1066"/>
        <w:gridCol w:w="1066"/>
        <w:gridCol w:w="1462"/>
        <w:gridCol w:w="1976"/>
      </w:tblGrid>
      <w:tr w:rsidR="00BC564C" w:rsidRPr="00BC564C" w:rsidTr="00BC564C">
        <w:trPr>
          <w:trHeight w:val="30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Мероприятия по реал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зации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Срок испо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л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нения мер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Источники ф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нансирования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71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за в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ы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полнение мероприятия подпрограммы</w:t>
            </w:r>
          </w:p>
        </w:tc>
      </w:tr>
      <w:tr w:rsidR="00BC564C" w:rsidRPr="00BC564C" w:rsidTr="00BC564C">
        <w:trPr>
          <w:trHeight w:val="5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6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11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12</w:t>
            </w:r>
          </w:p>
        </w:tc>
      </w:tr>
      <w:tr w:rsidR="00BC564C" w:rsidRPr="00BC564C" w:rsidTr="00BC564C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3813,23977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1800,71977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  <w:proofErr w:type="gramStart"/>
            <w:r w:rsidRPr="00BC564C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color w:val="000000"/>
                <w:sz w:val="16"/>
                <w:szCs w:val="16"/>
              </w:rPr>
              <w:t xml:space="preserve"> ЗАТО городской округ Мол</w:t>
            </w:r>
            <w:r w:rsidRPr="00BC564C">
              <w:rPr>
                <w:color w:val="000000"/>
                <w:sz w:val="16"/>
                <w:szCs w:val="16"/>
              </w:rPr>
              <w:t>о</w:t>
            </w:r>
            <w:r w:rsidRPr="00BC564C">
              <w:rPr>
                <w:color w:val="000000"/>
                <w:sz w:val="16"/>
                <w:szCs w:val="16"/>
              </w:rPr>
              <w:t>дежный Московской области</w:t>
            </w:r>
          </w:p>
        </w:tc>
      </w:tr>
      <w:tr w:rsidR="00BC564C" w:rsidRPr="00BC564C" w:rsidTr="00BC564C">
        <w:trPr>
          <w:trHeight w:val="9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Средства бю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жета муниц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пального обр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3813,23977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1800,71977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524,88000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1.1.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01.01. Обеспеч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ние доступности для населения муниц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пального образования Московской области современных услуг ш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рокополосн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42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Средства бюдж</w:t>
            </w:r>
            <w:r w:rsidRPr="00BC564C">
              <w:rPr>
                <w:color w:val="000000"/>
                <w:sz w:val="16"/>
                <w:szCs w:val="16"/>
              </w:rPr>
              <w:t>е</w:t>
            </w:r>
            <w:r w:rsidRPr="00BC564C">
              <w:rPr>
                <w:color w:val="000000"/>
                <w:sz w:val="16"/>
                <w:szCs w:val="16"/>
              </w:rPr>
              <w:t>та муниципал</w:t>
            </w:r>
            <w:r w:rsidRPr="00BC564C">
              <w:rPr>
                <w:color w:val="000000"/>
                <w:sz w:val="16"/>
                <w:szCs w:val="16"/>
              </w:rPr>
              <w:t>ь</w:t>
            </w:r>
            <w:r w:rsidRPr="00BC564C">
              <w:rPr>
                <w:color w:val="000000"/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1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1.2.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01.02. Обеспеч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ние ОМСУ муниципального образ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вания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 широкополосным доступом в сеть Инте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нет, телефо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ной связью, иными услугами электр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связи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1371,58800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282,58800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207,00000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294,00000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294,00000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294,00000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39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1371,58800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282,58800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207,00000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294,00000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294,00000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294,00000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1.3.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01.03. По</w:t>
            </w:r>
            <w:r w:rsidRPr="00BC564C">
              <w:rPr>
                <w:sz w:val="16"/>
                <w:szCs w:val="16"/>
              </w:rPr>
              <w:t>д</w:t>
            </w:r>
            <w:r w:rsidRPr="00BC564C">
              <w:rPr>
                <w:sz w:val="16"/>
                <w:szCs w:val="16"/>
              </w:rPr>
              <w:t>ключение ОМСУ мун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lastRenderedPageBreak/>
              <w:t>ципального образования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 xml:space="preserve">сти к единой интегрированной </w:t>
            </w:r>
            <w:proofErr w:type="spellStart"/>
            <w:r w:rsidRPr="00BC564C">
              <w:rPr>
                <w:sz w:val="16"/>
                <w:szCs w:val="16"/>
              </w:rPr>
              <w:t>мультисервисной</w:t>
            </w:r>
            <w:proofErr w:type="spellEnd"/>
            <w:r w:rsidRPr="00BC564C">
              <w:rPr>
                <w:sz w:val="16"/>
                <w:szCs w:val="16"/>
              </w:rPr>
              <w:t xml:space="preserve"> тел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комм</w:t>
            </w:r>
            <w:r w:rsidRPr="00BC564C">
              <w:rPr>
                <w:sz w:val="16"/>
                <w:szCs w:val="16"/>
              </w:rPr>
              <w:t>у</w:t>
            </w:r>
            <w:r w:rsidRPr="00BC564C">
              <w:rPr>
                <w:sz w:val="16"/>
                <w:szCs w:val="16"/>
              </w:rPr>
              <w:t>никационной сети Правительства Моско</w:t>
            </w:r>
            <w:r w:rsidRPr="00BC564C">
              <w:rPr>
                <w:sz w:val="16"/>
                <w:szCs w:val="16"/>
              </w:rPr>
              <w:t>в</w:t>
            </w:r>
            <w:r w:rsidRPr="00BC564C">
              <w:rPr>
                <w:sz w:val="16"/>
                <w:szCs w:val="16"/>
              </w:rPr>
              <w:t>ской области для нужд ОМСУ муниципального образования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76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1.4.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01.04. Обеспечение оборудов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нием и подде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1290,13177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1290,13177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6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1290,13177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1290,13177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73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1.5.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01.05. Обеспеч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ние организаций начального общего, 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новного общего и средн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го общего образования, находящихся в ведении органов местного сам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управления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ных образований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области, дост</w:t>
            </w:r>
            <w:r w:rsidRPr="00BC564C">
              <w:rPr>
                <w:sz w:val="16"/>
                <w:szCs w:val="16"/>
              </w:rPr>
              <w:t>у</w:t>
            </w:r>
            <w:r w:rsidRPr="00BC564C">
              <w:rPr>
                <w:sz w:val="16"/>
                <w:szCs w:val="16"/>
              </w:rPr>
              <w:t>пом в информационно-телекоммуникационную сеть «Интернет» за счет средств местного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1151,52000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228,00000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243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1151,52000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228,00000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230,88000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02. Информационная безопа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ность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BC564C">
              <w:rPr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sz w:val="16"/>
                <w:szCs w:val="16"/>
              </w:rPr>
              <w:t xml:space="preserve"> ЗАТО городской округ Мол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BC564C" w:rsidRPr="00BC564C" w:rsidTr="00BC564C">
        <w:trPr>
          <w:trHeight w:val="82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>жета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пального обр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292,70000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2.1.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 xml:space="preserve">Мероприятие 02.01. </w:t>
            </w:r>
            <w:proofErr w:type="gramStart"/>
            <w:r w:rsidRPr="00BC564C">
              <w:rPr>
                <w:sz w:val="16"/>
                <w:szCs w:val="16"/>
              </w:rPr>
              <w:t>Пр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обр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 xml:space="preserve">тение, установка, </w:t>
            </w:r>
            <w:r w:rsidRPr="00BC564C">
              <w:rPr>
                <w:sz w:val="16"/>
                <w:szCs w:val="16"/>
              </w:rPr>
              <w:lastRenderedPageBreak/>
              <w:t>настройка, монтаж и техническое обслужив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ние сертифицированных по требованиям безопа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ности информации те</w:t>
            </w:r>
            <w:r w:rsidRPr="00BC564C">
              <w:rPr>
                <w:sz w:val="16"/>
                <w:szCs w:val="16"/>
              </w:rPr>
              <w:t>х</w:t>
            </w:r>
            <w:r w:rsidRPr="00BC564C">
              <w:rPr>
                <w:sz w:val="16"/>
                <w:szCs w:val="16"/>
              </w:rPr>
              <w:t>нических, программных и программно-технических средств защиты конф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денциальной информ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ции и персональных данных, антивирусного пр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граммного обеспечения, средств эле</w:t>
            </w:r>
            <w:r w:rsidRPr="00BC564C">
              <w:rPr>
                <w:sz w:val="16"/>
                <w:szCs w:val="16"/>
              </w:rPr>
              <w:t>к</w:t>
            </w:r>
            <w:r w:rsidRPr="00BC564C">
              <w:rPr>
                <w:sz w:val="16"/>
                <w:szCs w:val="16"/>
              </w:rPr>
              <w:t>тронной подписи, средств защиты информационно-технологической и тел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коммуникационной и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фраструктуры от комп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ютерных атак, а также проведение мероприятий по защите информации и аттестации по требован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ям безопасности инфо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мации объектов инфо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матизации, ЦОД и ИС, используемых ОМСУ муниципального образ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вания</w:t>
            </w:r>
            <w:proofErr w:type="gramEnd"/>
            <w:r w:rsidRPr="00BC564C">
              <w:rPr>
                <w:sz w:val="16"/>
                <w:szCs w:val="16"/>
              </w:rPr>
              <w:t xml:space="preserve">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292,70000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1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64C" w:rsidRPr="00BC564C" w:rsidRDefault="00BC564C" w:rsidP="00BC564C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292,70000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292,70000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2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lastRenderedPageBreak/>
              <w:t>3.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03. Цифровое госуда</w:t>
            </w:r>
            <w:r w:rsidRPr="00BC564C">
              <w:rPr>
                <w:b/>
                <w:bCs/>
                <w:sz w:val="16"/>
                <w:szCs w:val="16"/>
              </w:rPr>
              <w:t>р</w:t>
            </w:r>
            <w:r w:rsidRPr="00BC564C">
              <w:rPr>
                <w:b/>
                <w:bCs/>
                <w:sz w:val="16"/>
                <w:szCs w:val="16"/>
              </w:rPr>
              <w:t>ственное управление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BC564C">
              <w:rPr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sz w:val="16"/>
                <w:szCs w:val="16"/>
              </w:rPr>
              <w:t xml:space="preserve"> ЗАТО городской округ Мол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BC564C" w:rsidRPr="00BC564C" w:rsidTr="00BC564C">
        <w:trPr>
          <w:trHeight w:val="91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>жета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пального обр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829,80000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3.1.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03.01. Обеспечение програм</w:t>
            </w:r>
            <w:r w:rsidRPr="00BC564C">
              <w:rPr>
                <w:sz w:val="16"/>
                <w:szCs w:val="16"/>
              </w:rPr>
              <w:t>м</w:t>
            </w:r>
            <w:r w:rsidRPr="00BC564C">
              <w:rPr>
                <w:sz w:val="16"/>
                <w:szCs w:val="16"/>
              </w:rPr>
              <w:t>ными продукт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810,00000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810,00000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73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810,00000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810,00000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8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3.2.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03.02. Внедрение и сопрово</w:t>
            </w:r>
            <w:r w:rsidRPr="00BC564C">
              <w:rPr>
                <w:sz w:val="16"/>
                <w:szCs w:val="16"/>
              </w:rPr>
              <w:t>ж</w:t>
            </w:r>
            <w:r w:rsidRPr="00BC564C">
              <w:rPr>
                <w:sz w:val="16"/>
                <w:szCs w:val="16"/>
              </w:rPr>
              <w:lastRenderedPageBreak/>
              <w:t>дение информац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онных систем поддержки оказ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ния государственных и м</w:t>
            </w:r>
            <w:r w:rsidRPr="00BC564C">
              <w:rPr>
                <w:sz w:val="16"/>
                <w:szCs w:val="16"/>
              </w:rPr>
              <w:t>у</w:t>
            </w:r>
            <w:r w:rsidRPr="00BC564C">
              <w:rPr>
                <w:sz w:val="16"/>
                <w:szCs w:val="16"/>
              </w:rPr>
              <w:t>ниципальных услуг и обеспечивающих фун</w:t>
            </w:r>
            <w:r w:rsidRPr="00BC564C">
              <w:rPr>
                <w:sz w:val="16"/>
                <w:szCs w:val="16"/>
              </w:rPr>
              <w:t>к</w:t>
            </w:r>
            <w:r w:rsidRPr="00BC564C">
              <w:rPr>
                <w:sz w:val="16"/>
                <w:szCs w:val="16"/>
              </w:rPr>
              <w:t>ций и контроля результ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тивности де</w:t>
            </w:r>
            <w:r w:rsidRPr="00BC564C">
              <w:rPr>
                <w:sz w:val="16"/>
                <w:szCs w:val="16"/>
              </w:rPr>
              <w:t>я</w:t>
            </w:r>
            <w:r w:rsidRPr="00BC564C">
              <w:rPr>
                <w:sz w:val="16"/>
                <w:szCs w:val="16"/>
              </w:rPr>
              <w:t>тельности ОМСУ муниц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пального образования Моско</w:t>
            </w:r>
            <w:r w:rsidRPr="00BC564C">
              <w:rPr>
                <w:sz w:val="16"/>
                <w:szCs w:val="16"/>
              </w:rPr>
              <w:t>в</w:t>
            </w:r>
            <w:r w:rsidRPr="00BC564C">
              <w:rPr>
                <w:sz w:val="16"/>
                <w:szCs w:val="16"/>
              </w:rPr>
              <w:t>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22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35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3.3.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03.03. Ра</w:t>
            </w:r>
            <w:r w:rsidRPr="00BC564C">
              <w:rPr>
                <w:sz w:val="16"/>
                <w:szCs w:val="16"/>
              </w:rPr>
              <w:t>з</w:t>
            </w:r>
            <w:r w:rsidRPr="00BC564C">
              <w:rPr>
                <w:sz w:val="16"/>
                <w:szCs w:val="16"/>
              </w:rPr>
              <w:t>витие и сопровождение муниципальных инфо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мационных систем обе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печения деятельности ОМСУ муниципального обр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19,80000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36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19,80000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19,80000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BC564C">
              <w:rPr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sz w:val="16"/>
                <w:szCs w:val="16"/>
              </w:rPr>
              <w:t xml:space="preserve"> ЗАТО городской округ Мол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BC564C" w:rsidRPr="00BC564C" w:rsidTr="00BC564C">
        <w:trPr>
          <w:trHeight w:val="8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>жета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пального обр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5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4.1.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04.01. Обеспечение муниц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пальных учрежд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ний культуры доступом в и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88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420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E4. Федеральный пр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ект «Цифровая образ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вательная ср</w:t>
            </w:r>
            <w:r w:rsidRPr="00BC564C">
              <w:rPr>
                <w:b/>
                <w:bCs/>
                <w:sz w:val="16"/>
                <w:szCs w:val="16"/>
              </w:rPr>
              <w:t>е</w:t>
            </w:r>
            <w:r w:rsidRPr="00BC564C">
              <w:rPr>
                <w:b/>
                <w:bCs/>
                <w:sz w:val="16"/>
                <w:szCs w:val="16"/>
              </w:rPr>
              <w:t>да»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proofErr w:type="gramStart"/>
            <w:r w:rsidRPr="00BC564C">
              <w:rPr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sz w:val="16"/>
                <w:szCs w:val="16"/>
              </w:rPr>
              <w:t xml:space="preserve"> ЗАТО городской округ Мол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дежный Московской области</w:t>
            </w:r>
          </w:p>
        </w:tc>
      </w:tr>
      <w:tr w:rsidR="00BC564C" w:rsidRPr="00BC564C" w:rsidTr="00BC564C">
        <w:trPr>
          <w:trHeight w:val="8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>жета муниц</w:t>
            </w:r>
            <w:r w:rsidRPr="00BC564C">
              <w:rPr>
                <w:b/>
                <w:bCs/>
                <w:sz w:val="16"/>
                <w:szCs w:val="16"/>
              </w:rPr>
              <w:t>и</w:t>
            </w:r>
            <w:r w:rsidRPr="00BC564C">
              <w:rPr>
                <w:b/>
                <w:bCs/>
                <w:sz w:val="16"/>
                <w:szCs w:val="16"/>
              </w:rPr>
              <w:t>пального обр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63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фед</w:t>
            </w:r>
            <w:r w:rsidRPr="00BC564C">
              <w:rPr>
                <w:b/>
                <w:bCs/>
                <w:sz w:val="16"/>
                <w:szCs w:val="16"/>
              </w:rPr>
              <w:t>е</w:t>
            </w:r>
            <w:r w:rsidRPr="00BC564C">
              <w:rPr>
                <w:b/>
                <w:bCs/>
                <w:sz w:val="16"/>
                <w:szCs w:val="16"/>
              </w:rPr>
              <w:t>рального бю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>жета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8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</w:t>
            </w:r>
            <w:r w:rsidRPr="00BC564C">
              <w:rPr>
                <w:b/>
                <w:bCs/>
                <w:sz w:val="16"/>
                <w:szCs w:val="16"/>
              </w:rPr>
              <w:t>д</w:t>
            </w:r>
            <w:r w:rsidRPr="00BC564C">
              <w:rPr>
                <w:b/>
                <w:bCs/>
                <w:sz w:val="16"/>
                <w:szCs w:val="16"/>
              </w:rPr>
              <w:t>жета Моско</w:t>
            </w:r>
            <w:r w:rsidRPr="00BC564C">
              <w:rPr>
                <w:b/>
                <w:bCs/>
                <w:sz w:val="16"/>
                <w:szCs w:val="16"/>
              </w:rPr>
              <w:t>в</w:t>
            </w:r>
            <w:r w:rsidRPr="00BC564C">
              <w:rPr>
                <w:b/>
                <w:bCs/>
                <w:sz w:val="16"/>
                <w:szCs w:val="16"/>
              </w:rPr>
              <w:t>ской области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85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5.1.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E4.04. Обеспечение образов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тельных орг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низаций материально-технической базой для внедр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ния цифровой образовател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ной среды 2023-2027</w:t>
            </w:r>
            <w:r w:rsidRPr="00BC564C">
              <w:rPr>
                <w:sz w:val="16"/>
                <w:szCs w:val="16"/>
              </w:rPr>
              <w:br/>
              <w:t xml:space="preserve"> </w:t>
            </w:r>
            <w:r w:rsidRPr="00BC564C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69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69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фед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рального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81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43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Образовательные орган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зации обеспечены ко</w:t>
            </w:r>
            <w:r w:rsidRPr="00BC564C">
              <w:rPr>
                <w:sz w:val="16"/>
                <w:szCs w:val="16"/>
              </w:rPr>
              <w:t>м</w:t>
            </w:r>
            <w:r w:rsidRPr="00BC564C">
              <w:rPr>
                <w:sz w:val="16"/>
                <w:szCs w:val="16"/>
              </w:rPr>
              <w:t>плектами об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рудования, включающими средства вычислительной техники, программное обеспеч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ние и презентационное оборудование, для вне</w:t>
            </w:r>
            <w:r w:rsidRPr="00BC564C">
              <w:rPr>
                <w:sz w:val="16"/>
                <w:szCs w:val="16"/>
              </w:rPr>
              <w:t>д</w:t>
            </w:r>
            <w:r w:rsidRPr="00BC564C">
              <w:rPr>
                <w:sz w:val="16"/>
                <w:szCs w:val="16"/>
              </w:rPr>
              <w:t>рения цифровой образ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вательной среды (един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ца)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талам: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42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148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70"/>
        </w:trPr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5.2.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 xml:space="preserve">Мероприятие E4.05. </w:t>
            </w:r>
            <w:proofErr w:type="gramStart"/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б</w:t>
            </w:r>
            <w:r w:rsidRPr="00BC564C">
              <w:rPr>
                <w:sz w:val="16"/>
                <w:szCs w:val="16"/>
              </w:rPr>
              <w:t>новл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ние и техническое обслужив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ние (ремонт) средств (пр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граммного обеспечения и оборуд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вания), приобретённых в рамках субсидий на вне</w:t>
            </w:r>
            <w:r w:rsidRPr="00BC564C">
              <w:rPr>
                <w:sz w:val="16"/>
                <w:szCs w:val="16"/>
              </w:rPr>
              <w:t>д</w:t>
            </w:r>
            <w:r w:rsidRPr="00BC564C">
              <w:rPr>
                <w:sz w:val="16"/>
                <w:szCs w:val="16"/>
              </w:rPr>
              <w:t xml:space="preserve">рение целевой модели </w:t>
            </w:r>
            <w:r w:rsidRPr="00BC564C">
              <w:rPr>
                <w:sz w:val="16"/>
                <w:szCs w:val="16"/>
              </w:rPr>
              <w:lastRenderedPageBreak/>
              <w:t>цифровой образовател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ной среды в общеобраз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вательных организ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циях, на государственную по</w:t>
            </w:r>
            <w:r w:rsidRPr="00BC564C">
              <w:rPr>
                <w:sz w:val="16"/>
                <w:szCs w:val="16"/>
              </w:rPr>
              <w:t>д</w:t>
            </w:r>
            <w:r w:rsidRPr="00BC564C">
              <w:rPr>
                <w:sz w:val="16"/>
                <w:szCs w:val="16"/>
              </w:rPr>
              <w:t>держку образовательных организаций в целях оснащ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ния (обновления) их компьютерным, мул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тимедийным, презент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ционным оборудов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нием и программным обесп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чением в рамках эксп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римента по модернизации начального общего, 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новного общего и средн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го общего образования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2023-2027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93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438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та Московской области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trHeight w:val="43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proofErr w:type="gramStart"/>
            <w:r w:rsidRPr="00BC564C">
              <w:rPr>
                <w:sz w:val="16"/>
                <w:szCs w:val="16"/>
              </w:rPr>
              <w:t>Обеспечено обновление и техническое обслужив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ние (ремонт) средств (программного обеспеч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lastRenderedPageBreak/>
              <w:t>ния и оборудов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ния), приобретённых в рамках субсидий на внедрение целевой модели цифр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вой образ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вательной среды в общеобразов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тельных организациях, на государственную по</w:t>
            </w:r>
            <w:r w:rsidRPr="00BC564C">
              <w:rPr>
                <w:sz w:val="16"/>
                <w:szCs w:val="16"/>
              </w:rPr>
              <w:t>д</w:t>
            </w:r>
            <w:r w:rsidRPr="00BC564C">
              <w:rPr>
                <w:sz w:val="16"/>
                <w:szCs w:val="16"/>
              </w:rPr>
              <w:t>держку образовательных организаций в целях оснащения (обновл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ния) их компьютерным, мул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тимедийным, презент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цио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ным оборудованием и программным обесп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чением в рамках эксп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римента по м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дернизации начального общего, 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новного общего и средн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го общего образования (ед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ница)</w:t>
            </w:r>
            <w:proofErr w:type="gramEnd"/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талам: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trHeight w:val="330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5175"/>
        </w:trPr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trHeight w:val="300"/>
        </w:trPr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Источник финансиров</w:t>
            </w:r>
            <w:r w:rsidRPr="00BC564C">
              <w:rPr>
                <w:b/>
                <w:bCs/>
                <w:color w:val="000000"/>
              </w:rPr>
              <w:t>а</w:t>
            </w:r>
            <w:r w:rsidRPr="00BC564C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64C" w:rsidRPr="00BC564C" w:rsidRDefault="00BC564C" w:rsidP="00BC564C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BC564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C564C" w:rsidRPr="00BC564C" w:rsidTr="00BC564C">
        <w:trPr>
          <w:trHeight w:val="300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Всего, в том числе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5085,73977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3073,21977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524,88000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524,88000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64C" w:rsidRPr="00BC564C" w:rsidRDefault="00BC564C" w:rsidP="00BC564C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BC564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C564C" w:rsidRPr="00BC564C" w:rsidTr="00BC564C">
        <w:trPr>
          <w:trHeight w:val="615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Средства бюджета мун</w:t>
            </w:r>
            <w:r w:rsidRPr="00BC564C">
              <w:rPr>
                <w:b/>
                <w:bCs/>
                <w:color w:val="000000"/>
              </w:rPr>
              <w:t>и</w:t>
            </w:r>
            <w:r w:rsidRPr="00BC564C">
              <w:rPr>
                <w:b/>
                <w:bCs/>
                <w:color w:val="000000"/>
              </w:rPr>
              <w:t>ципального образования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5085,73977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3073,21977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437,88000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524,88000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524,88000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524,88000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64C" w:rsidRPr="00BC564C" w:rsidRDefault="00BC564C" w:rsidP="00BC564C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BC564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C564C" w:rsidRPr="00BC564C" w:rsidTr="00BC564C">
        <w:trPr>
          <w:trHeight w:val="555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Средства бюджета Мо</w:t>
            </w:r>
            <w:r w:rsidRPr="00BC564C">
              <w:rPr>
                <w:b/>
                <w:bCs/>
                <w:color w:val="000000"/>
              </w:rPr>
              <w:t>с</w:t>
            </w:r>
            <w:r w:rsidRPr="00BC564C">
              <w:rPr>
                <w:b/>
                <w:bCs/>
                <w:color w:val="000000"/>
              </w:rPr>
              <w:t>ковской области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64C" w:rsidRPr="00BC564C" w:rsidRDefault="00BC564C" w:rsidP="00BC564C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BC564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C564C" w:rsidRPr="00BC564C" w:rsidTr="00BC564C">
        <w:trPr>
          <w:trHeight w:val="555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Средства федерального бюджета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2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</w:rPr>
            </w:pPr>
            <w:r w:rsidRPr="00BC564C">
              <w:rPr>
                <w:b/>
                <w:bCs/>
              </w:rPr>
              <w:t>0,00000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64C" w:rsidRPr="00BC564C" w:rsidRDefault="00BC564C" w:rsidP="00BC564C">
            <w:pPr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BC564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:rsidR="00B63AF3" w:rsidRDefault="00B63AF3" w:rsidP="00B63AF3">
      <w:pPr>
        <w:pStyle w:val="2"/>
        <w:ind w:left="759" w:hanging="578"/>
        <w:rPr>
          <w:color w:val="000000" w:themeColor="text1"/>
        </w:rPr>
      </w:pPr>
    </w:p>
    <w:p w:rsidR="008856CB" w:rsidRDefault="008856CB" w:rsidP="008856CB">
      <w:pPr>
        <w:pStyle w:val="2"/>
        <w:ind w:left="0" w:firstLine="0"/>
        <w:jc w:val="left"/>
        <w:rPr>
          <w:b w:val="0"/>
          <w:bCs w:val="0"/>
          <w:sz w:val="20"/>
          <w:szCs w:val="20"/>
        </w:rPr>
      </w:pPr>
    </w:p>
    <w:p w:rsidR="008856CB" w:rsidRPr="008856CB" w:rsidRDefault="008856CB" w:rsidP="008856CB">
      <w:pPr>
        <w:pStyle w:val="10"/>
      </w:pPr>
    </w:p>
    <w:p w:rsidR="00B63AF3" w:rsidRDefault="00B63AF3" w:rsidP="008856CB">
      <w:pPr>
        <w:pStyle w:val="2"/>
        <w:numPr>
          <w:ilvl w:val="0"/>
          <w:numId w:val="9"/>
        </w:numPr>
        <w:rPr>
          <w:color w:val="000000" w:themeColor="text1"/>
        </w:rPr>
      </w:pPr>
      <w:r w:rsidRPr="00893404">
        <w:rPr>
          <w:color w:val="000000" w:themeColor="text1"/>
        </w:rPr>
        <w:lastRenderedPageBreak/>
        <w:t>Перечень мероприятий Подпрограммы 3 «Обеспечивающая подпрограмма»</w:t>
      </w:r>
    </w:p>
    <w:tbl>
      <w:tblPr>
        <w:tblW w:w="14983" w:type="dxa"/>
        <w:tblInd w:w="93" w:type="dxa"/>
        <w:tblLook w:val="04A0" w:firstRow="1" w:lastRow="0" w:firstColumn="1" w:lastColumn="0" w:noHBand="0" w:noVBand="1"/>
      </w:tblPr>
      <w:tblGrid>
        <w:gridCol w:w="534"/>
        <w:gridCol w:w="6"/>
        <w:gridCol w:w="2251"/>
        <w:gridCol w:w="62"/>
        <w:gridCol w:w="7"/>
        <w:gridCol w:w="910"/>
        <w:gridCol w:w="62"/>
        <w:gridCol w:w="7"/>
        <w:gridCol w:w="1520"/>
        <w:gridCol w:w="80"/>
        <w:gridCol w:w="50"/>
        <w:gridCol w:w="828"/>
        <w:gridCol w:w="82"/>
        <w:gridCol w:w="150"/>
        <w:gridCol w:w="382"/>
        <w:gridCol w:w="88"/>
        <w:gridCol w:w="368"/>
        <w:gridCol w:w="88"/>
        <w:gridCol w:w="134"/>
        <w:gridCol w:w="234"/>
        <w:gridCol w:w="88"/>
        <w:gridCol w:w="368"/>
        <w:gridCol w:w="88"/>
        <w:gridCol w:w="282"/>
        <w:gridCol w:w="86"/>
        <w:gridCol w:w="88"/>
        <w:gridCol w:w="855"/>
        <w:gridCol w:w="105"/>
        <w:gridCol w:w="25"/>
        <w:gridCol w:w="980"/>
        <w:gridCol w:w="80"/>
        <w:gridCol w:w="55"/>
        <w:gridCol w:w="901"/>
        <w:gridCol w:w="104"/>
        <w:gridCol w:w="55"/>
        <w:gridCol w:w="877"/>
        <w:gridCol w:w="26"/>
        <w:gridCol w:w="157"/>
        <w:gridCol w:w="765"/>
        <w:gridCol w:w="195"/>
        <w:gridCol w:w="737"/>
        <w:gridCol w:w="140"/>
        <w:gridCol w:w="83"/>
      </w:tblGrid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3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564C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фина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сирова-ния</w:t>
            </w:r>
            <w:proofErr w:type="spellEnd"/>
            <w:proofErr w:type="gramEnd"/>
          </w:p>
        </w:tc>
        <w:tc>
          <w:tcPr>
            <w:tcW w:w="1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BC564C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BC564C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5399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9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за выполнение м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ропр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ятия программы</w:t>
            </w:r>
          </w:p>
        </w:tc>
      </w:tr>
      <w:tr w:rsidR="00BC564C" w:rsidRPr="00BC564C" w:rsidTr="00BC564C">
        <w:trPr>
          <w:gridAfter w:val="1"/>
          <w:wAfter w:w="83" w:type="dxa"/>
          <w:trHeight w:val="1260"/>
        </w:trPr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9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12</w:t>
            </w:r>
          </w:p>
        </w:tc>
      </w:tr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Основное мероприятие 01 Создание условий для ре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лизации полномочий орг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нов местного самоуправл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83779,58306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16638,07258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295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лодёжный Московской области, МКУ «МФЦ в городском округе М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лодёжный МО»</w:t>
            </w:r>
          </w:p>
        </w:tc>
      </w:tr>
      <w:tr w:rsidR="00BC564C" w:rsidRPr="00BC564C" w:rsidTr="00BC564C">
        <w:trPr>
          <w:gridAfter w:val="1"/>
          <w:wAfter w:w="83" w:type="dxa"/>
          <w:trHeight w:val="810"/>
        </w:trPr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870"/>
        </w:trPr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83779,58306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16638,07258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Мероприятие 01.01 Расходы на обеспечение деятельности (оказание услуг) муниципал</w:t>
            </w:r>
            <w:r w:rsidRPr="00BC564C">
              <w:rPr>
                <w:color w:val="000000"/>
                <w:sz w:val="16"/>
                <w:szCs w:val="16"/>
              </w:rPr>
              <w:t>ь</w:t>
            </w:r>
            <w:r w:rsidRPr="00BC564C">
              <w:rPr>
                <w:color w:val="000000"/>
                <w:sz w:val="16"/>
                <w:szCs w:val="16"/>
              </w:rPr>
              <w:t>ных учреждений - мн</w:t>
            </w:r>
            <w:r w:rsidRPr="00BC564C">
              <w:rPr>
                <w:color w:val="000000"/>
                <w:sz w:val="16"/>
                <w:szCs w:val="16"/>
              </w:rPr>
              <w:t>о</w:t>
            </w:r>
            <w:r w:rsidRPr="00BC564C">
              <w:rPr>
                <w:color w:val="000000"/>
                <w:sz w:val="16"/>
                <w:szCs w:val="16"/>
              </w:rPr>
              <w:t>гофункциональный центр  предоставления госуда</w:t>
            </w:r>
            <w:r w:rsidRPr="00BC564C">
              <w:rPr>
                <w:color w:val="000000"/>
                <w:sz w:val="16"/>
                <w:szCs w:val="16"/>
              </w:rPr>
              <w:t>р</w:t>
            </w:r>
            <w:r w:rsidRPr="00BC564C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83779,58306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16638,07258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480"/>
        </w:trPr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1095"/>
        </w:trPr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83779,58306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16638,07258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Мероприятие 01.02 Обесп</w:t>
            </w:r>
            <w:r w:rsidRPr="00BC564C">
              <w:rPr>
                <w:color w:val="000000"/>
                <w:sz w:val="16"/>
                <w:szCs w:val="16"/>
              </w:rPr>
              <w:t>е</w:t>
            </w:r>
            <w:r w:rsidRPr="00BC564C">
              <w:rPr>
                <w:color w:val="000000"/>
                <w:sz w:val="16"/>
                <w:szCs w:val="16"/>
              </w:rPr>
              <w:t>чение оборудованием и по</w:t>
            </w:r>
            <w:r w:rsidRPr="00BC564C">
              <w:rPr>
                <w:color w:val="000000"/>
                <w:sz w:val="16"/>
                <w:szCs w:val="16"/>
              </w:rPr>
              <w:t>д</w:t>
            </w:r>
            <w:r w:rsidRPr="00BC564C">
              <w:rPr>
                <w:color w:val="000000"/>
                <w:sz w:val="16"/>
                <w:szCs w:val="16"/>
              </w:rPr>
              <w:t>держание работоспособности многофункциональных це</w:t>
            </w:r>
            <w:r w:rsidRPr="00BC564C">
              <w:rPr>
                <w:color w:val="000000"/>
                <w:sz w:val="16"/>
                <w:szCs w:val="16"/>
              </w:rPr>
              <w:t>н</w:t>
            </w:r>
            <w:r w:rsidRPr="00BC564C">
              <w:rPr>
                <w:color w:val="000000"/>
                <w:sz w:val="16"/>
                <w:szCs w:val="16"/>
              </w:rPr>
              <w:t>тров предоставления госуда</w:t>
            </w:r>
            <w:r w:rsidRPr="00BC564C">
              <w:rPr>
                <w:color w:val="000000"/>
                <w:sz w:val="16"/>
                <w:szCs w:val="16"/>
              </w:rPr>
              <w:t>р</w:t>
            </w:r>
            <w:r w:rsidRPr="00BC564C">
              <w:rPr>
                <w:color w:val="000000"/>
                <w:sz w:val="16"/>
                <w:szCs w:val="16"/>
              </w:rPr>
              <w:t>ственных и муниципальных услуг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2023-2027</w:t>
            </w: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Итого: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555"/>
        </w:trPr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872"/>
        </w:trPr>
        <w:tc>
          <w:tcPr>
            <w:tcW w:w="5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3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952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1"/>
          <w:wAfter w:w="83" w:type="dxa"/>
          <w:trHeight w:val="255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83779,58306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16638,07258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16785,37762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BC564C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В том числе: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BC564C">
              <w:rPr>
                <w:color w:val="000000"/>
                <w:sz w:val="2"/>
                <w:szCs w:val="2"/>
              </w:rPr>
              <w:t> </w:t>
            </w:r>
          </w:p>
        </w:tc>
      </w:tr>
      <w:tr w:rsidR="00BC564C" w:rsidRPr="00BC564C" w:rsidTr="00BC564C">
        <w:trPr>
          <w:gridAfter w:val="1"/>
          <w:wAfter w:w="83" w:type="dxa"/>
          <w:trHeight w:val="63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83779,58306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16638,07258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16785,37762</w:t>
            </w:r>
          </w:p>
        </w:tc>
        <w:tc>
          <w:tcPr>
            <w:tcW w:w="29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1"/>
          <w:wAfter w:w="83" w:type="dxa"/>
          <w:trHeight w:val="300"/>
        </w:trPr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color w:val="000000"/>
                <w:sz w:val="2"/>
                <w:szCs w:val="2"/>
              </w:rPr>
            </w:pPr>
            <w:r w:rsidRPr="00BC564C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</w:rPr>
            </w:pPr>
            <w:r w:rsidRPr="00BC564C">
              <w:rPr>
                <w:b/>
                <w:bCs/>
                <w:color w:val="000000"/>
              </w:rPr>
              <w:t>Средства бюджета Московской области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295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2"/>
                <w:szCs w:val="2"/>
              </w:rPr>
            </w:pPr>
            <w:r w:rsidRPr="00BC564C">
              <w:rPr>
                <w:color w:val="000000"/>
                <w:sz w:val="2"/>
                <w:szCs w:val="2"/>
              </w:rPr>
              <w:t> </w:t>
            </w:r>
          </w:p>
        </w:tc>
      </w:tr>
      <w:tr w:rsidR="009025B8" w:rsidRPr="009025B8" w:rsidTr="00BC564C">
        <w:trPr>
          <w:trHeight w:val="450"/>
        </w:trPr>
        <w:tc>
          <w:tcPr>
            <w:tcW w:w="14983" w:type="dxa"/>
            <w:gridSpan w:val="43"/>
            <w:shd w:val="clear" w:color="auto" w:fill="auto"/>
            <w:vAlign w:val="bottom"/>
            <w:hideMark/>
          </w:tcPr>
          <w:p w:rsidR="009025B8" w:rsidRPr="009025B8" w:rsidRDefault="009025B8" w:rsidP="009025B8">
            <w:pPr>
              <w:pStyle w:val="afffd"/>
              <w:numPr>
                <w:ilvl w:val="0"/>
                <w:numId w:val="9"/>
              </w:num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025B8">
              <w:rPr>
                <w:b/>
                <w:bCs/>
                <w:color w:val="000000"/>
                <w:sz w:val="28"/>
                <w:szCs w:val="28"/>
              </w:rPr>
              <w:lastRenderedPageBreak/>
              <w:t>Перечень мероприятий подпрограммы 4 «Развитие архивного дела»</w:t>
            </w:r>
          </w:p>
        </w:tc>
      </w:tr>
      <w:tr w:rsidR="009025B8" w:rsidRPr="009025B8" w:rsidTr="00BC564C">
        <w:trPr>
          <w:trHeight w:val="300"/>
        </w:trPr>
        <w:tc>
          <w:tcPr>
            <w:tcW w:w="5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5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5B8" w:rsidRPr="009025B8" w:rsidRDefault="009025B8" w:rsidP="009025B8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4" w:name="_GoBack"/>
            <w:bookmarkEnd w:id="4"/>
            <w:r w:rsidRPr="00BC564C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Мероприятия по реализ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ции программы</w:t>
            </w:r>
          </w:p>
        </w:tc>
        <w:tc>
          <w:tcPr>
            <w:tcW w:w="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C564C">
              <w:rPr>
                <w:b/>
                <w:bCs/>
                <w:color w:val="000000"/>
                <w:sz w:val="16"/>
                <w:szCs w:val="16"/>
              </w:rPr>
              <w:t>мер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прия-тия</w:t>
            </w:r>
            <w:proofErr w:type="spell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5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ф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нансирова-ния</w:t>
            </w:r>
            <w:proofErr w:type="spellEnd"/>
            <w:proofErr w:type="gramEnd"/>
          </w:p>
        </w:tc>
        <w:tc>
          <w:tcPr>
            <w:tcW w:w="9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BC564C">
              <w:rPr>
                <w:b/>
                <w:bCs/>
                <w:color w:val="000000"/>
                <w:sz w:val="16"/>
                <w:szCs w:val="16"/>
              </w:rPr>
              <w:t>тыс</w:t>
            </w: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.р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>уб</w:t>
            </w:r>
            <w:proofErr w:type="spellEnd"/>
            <w:r w:rsidRPr="00BC564C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6563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BC564C">
              <w:rPr>
                <w:b/>
                <w:bCs/>
                <w:color w:val="000000"/>
                <w:sz w:val="16"/>
                <w:szCs w:val="16"/>
              </w:rPr>
              <w:t xml:space="preserve"> за выполнение меропр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C564C">
              <w:rPr>
                <w:b/>
                <w:bCs/>
                <w:color w:val="000000"/>
                <w:sz w:val="16"/>
                <w:szCs w:val="16"/>
              </w:rPr>
              <w:t>ятия программы</w:t>
            </w:r>
          </w:p>
        </w:tc>
      </w:tr>
      <w:tr w:rsidR="00BC564C" w:rsidRPr="00BC564C" w:rsidTr="00BC564C">
        <w:trPr>
          <w:gridAfter w:val="2"/>
          <w:wAfter w:w="223" w:type="dxa"/>
          <w:trHeight w:val="7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C564C">
              <w:rPr>
                <w:b/>
                <w:bCs/>
                <w:color w:val="000000"/>
                <w:sz w:val="16"/>
                <w:szCs w:val="16"/>
              </w:rPr>
              <w:t>2027 год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BC564C">
              <w:rPr>
                <w:color w:val="000000"/>
                <w:sz w:val="16"/>
                <w:szCs w:val="16"/>
              </w:rPr>
              <w:t>12</w:t>
            </w: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 xml:space="preserve">Основное мероприятие 01 </w:t>
            </w:r>
            <w:r w:rsidRPr="00BC564C">
              <w:rPr>
                <w:b/>
                <w:bCs/>
                <w:sz w:val="16"/>
                <w:szCs w:val="16"/>
              </w:rPr>
              <w:br/>
              <w:t>Хранение, комплектование, учет и использование а</w:t>
            </w:r>
            <w:r w:rsidRPr="00BC564C">
              <w:rPr>
                <w:b/>
                <w:bCs/>
                <w:sz w:val="16"/>
                <w:szCs w:val="16"/>
              </w:rPr>
              <w:t>р</w:t>
            </w:r>
            <w:r w:rsidRPr="00BC564C">
              <w:rPr>
                <w:b/>
                <w:bCs/>
                <w:sz w:val="16"/>
                <w:szCs w:val="16"/>
              </w:rPr>
              <w:t>хивных документов в м</w:t>
            </w:r>
            <w:r w:rsidRPr="00BC564C">
              <w:rPr>
                <w:b/>
                <w:bCs/>
                <w:sz w:val="16"/>
                <w:szCs w:val="16"/>
              </w:rPr>
              <w:t>у</w:t>
            </w:r>
            <w:r w:rsidRPr="00BC564C">
              <w:rPr>
                <w:b/>
                <w:bCs/>
                <w:sz w:val="16"/>
                <w:szCs w:val="16"/>
              </w:rPr>
              <w:t>ниципальных архивах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лодежный Моско</w:t>
            </w:r>
            <w:r w:rsidRPr="00BC564C">
              <w:rPr>
                <w:b/>
                <w:bCs/>
                <w:sz w:val="16"/>
                <w:szCs w:val="16"/>
              </w:rPr>
              <w:t>в</w:t>
            </w:r>
            <w:r w:rsidRPr="00BC564C">
              <w:rPr>
                <w:b/>
                <w:bCs/>
                <w:sz w:val="16"/>
                <w:szCs w:val="16"/>
              </w:rPr>
              <w:t>ской области</w:t>
            </w: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10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1.1.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01.01</w:t>
            </w:r>
            <w:r w:rsidRPr="00BC564C">
              <w:rPr>
                <w:sz w:val="16"/>
                <w:szCs w:val="16"/>
              </w:rPr>
              <w:br/>
              <w:t>Укрепление материально-технической базы и провед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ние капитального (текущего) ремонта муниципального архива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49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Оказано услуг (проведено работ) по укреплению мат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риально-технической базы муниципального архива за отчетный период, (единица)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gridAfter w:val="2"/>
          <w:wAfter w:w="223" w:type="dxa"/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1.2.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01.02</w:t>
            </w:r>
            <w:r w:rsidRPr="00BC564C">
              <w:rPr>
                <w:sz w:val="16"/>
                <w:szCs w:val="16"/>
              </w:rPr>
              <w:br/>
              <w:t>Расходы на обеспечение деятельности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ных архивов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4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Обеспечено хранение, ко</w:t>
            </w:r>
            <w:r w:rsidRPr="00BC564C">
              <w:rPr>
                <w:sz w:val="16"/>
                <w:szCs w:val="16"/>
              </w:rPr>
              <w:t>м</w:t>
            </w:r>
            <w:r w:rsidRPr="00BC564C">
              <w:rPr>
                <w:sz w:val="16"/>
                <w:szCs w:val="16"/>
              </w:rPr>
              <w:t>плектование, учет и испол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зование архивных докуме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тов, относящихся к муниц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пальной собственности, (единица хранения)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gridAfter w:val="2"/>
          <w:wAfter w:w="223" w:type="dxa"/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214</w:t>
            </w:r>
          </w:p>
        </w:tc>
        <w:tc>
          <w:tcPr>
            <w:tcW w:w="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214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214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1.3.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01.03</w:t>
            </w:r>
            <w:r w:rsidRPr="00BC564C">
              <w:rPr>
                <w:sz w:val="16"/>
                <w:szCs w:val="16"/>
              </w:rPr>
              <w:br/>
              <w:t xml:space="preserve">Проведение </w:t>
            </w:r>
            <w:proofErr w:type="spellStart"/>
            <w:r w:rsidRPr="00BC564C">
              <w:rPr>
                <w:sz w:val="16"/>
                <w:szCs w:val="16"/>
              </w:rPr>
              <w:t>оцифрования</w:t>
            </w:r>
            <w:proofErr w:type="spellEnd"/>
            <w:r w:rsidRPr="00BC564C">
              <w:rPr>
                <w:sz w:val="16"/>
                <w:szCs w:val="16"/>
              </w:rPr>
              <w:t xml:space="preserve"> архивных документов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Оцифровано архивных док</w:t>
            </w:r>
            <w:r w:rsidRPr="00BC564C">
              <w:rPr>
                <w:sz w:val="16"/>
                <w:szCs w:val="16"/>
              </w:rPr>
              <w:t>у</w:t>
            </w:r>
            <w:r w:rsidRPr="00BC564C">
              <w:rPr>
                <w:sz w:val="16"/>
                <w:szCs w:val="16"/>
              </w:rPr>
              <w:t>ментов за отчетный период, единиц хранения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gridAfter w:val="2"/>
          <w:wAfter w:w="223" w:type="dxa"/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4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Основное мероприятие 02</w:t>
            </w:r>
            <w:r w:rsidRPr="00BC564C">
              <w:rPr>
                <w:b/>
                <w:bCs/>
                <w:sz w:val="16"/>
                <w:szCs w:val="16"/>
              </w:rPr>
              <w:br/>
              <w:t>Временное хранение, ко</w:t>
            </w:r>
            <w:r w:rsidRPr="00BC564C">
              <w:rPr>
                <w:b/>
                <w:bCs/>
                <w:sz w:val="16"/>
                <w:szCs w:val="16"/>
              </w:rPr>
              <w:t>м</w:t>
            </w:r>
            <w:r w:rsidRPr="00BC564C">
              <w:rPr>
                <w:b/>
                <w:bCs/>
                <w:sz w:val="16"/>
                <w:szCs w:val="16"/>
              </w:rPr>
              <w:t>плектование, учет и и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пользование архивных документов, относящихся к собственности Московской области и временно хран</w:t>
            </w:r>
            <w:r w:rsidRPr="00BC564C">
              <w:rPr>
                <w:b/>
                <w:bCs/>
                <w:sz w:val="16"/>
                <w:szCs w:val="16"/>
              </w:rPr>
              <w:t>я</w:t>
            </w:r>
            <w:r w:rsidRPr="00BC564C">
              <w:rPr>
                <w:b/>
                <w:bCs/>
                <w:sz w:val="16"/>
                <w:szCs w:val="16"/>
              </w:rPr>
              <w:t>щихся в муниципальных архивах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proofErr w:type="gramStart"/>
            <w:r w:rsidRPr="00BC564C">
              <w:rPr>
                <w:b/>
                <w:bCs/>
                <w:sz w:val="16"/>
                <w:szCs w:val="16"/>
              </w:rPr>
              <w:t>Администрация</w:t>
            </w:r>
            <w:proofErr w:type="gramEnd"/>
            <w:r w:rsidRPr="00BC564C">
              <w:rPr>
                <w:b/>
                <w:bCs/>
                <w:sz w:val="16"/>
                <w:szCs w:val="16"/>
              </w:rPr>
              <w:t xml:space="preserve"> ЗАТО городской округ М</w:t>
            </w:r>
            <w:r w:rsidRPr="00BC564C">
              <w:rPr>
                <w:b/>
                <w:bCs/>
                <w:sz w:val="16"/>
                <w:szCs w:val="16"/>
              </w:rPr>
              <w:t>о</w:t>
            </w:r>
            <w:r w:rsidRPr="00BC564C">
              <w:rPr>
                <w:b/>
                <w:bCs/>
                <w:sz w:val="16"/>
                <w:szCs w:val="16"/>
              </w:rPr>
              <w:t>лодежный Моско</w:t>
            </w:r>
            <w:r w:rsidRPr="00BC564C">
              <w:rPr>
                <w:b/>
                <w:bCs/>
                <w:sz w:val="16"/>
                <w:szCs w:val="16"/>
              </w:rPr>
              <w:t>в</w:t>
            </w:r>
            <w:r w:rsidRPr="00BC564C">
              <w:rPr>
                <w:b/>
                <w:bCs/>
                <w:sz w:val="16"/>
                <w:szCs w:val="16"/>
              </w:rPr>
              <w:t>ской области</w:t>
            </w:r>
          </w:p>
        </w:tc>
      </w:tr>
      <w:tr w:rsidR="00BC564C" w:rsidRPr="00BC564C" w:rsidTr="00BC564C">
        <w:trPr>
          <w:gridAfter w:val="2"/>
          <w:wAfter w:w="223" w:type="dxa"/>
          <w:trHeight w:val="69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b/>
                <w:bCs/>
                <w:sz w:val="16"/>
                <w:szCs w:val="16"/>
              </w:rPr>
              <w:t>а</w:t>
            </w:r>
            <w:r w:rsidRPr="00BC564C">
              <w:rPr>
                <w:b/>
                <w:bCs/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108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b/>
                <w:bCs/>
                <w:sz w:val="16"/>
                <w:szCs w:val="16"/>
              </w:rPr>
              <w:t>с</w:t>
            </w:r>
            <w:r w:rsidRPr="00BC564C">
              <w:rPr>
                <w:b/>
                <w:bCs/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2.1.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02.01</w:t>
            </w:r>
            <w:r w:rsidRPr="00BC564C">
              <w:rPr>
                <w:sz w:val="16"/>
                <w:szCs w:val="16"/>
              </w:rPr>
              <w:br/>
              <w:t>Обеспечение переданных полномочий по временному хранению, комплектованию, учету и использованию а</w:t>
            </w:r>
            <w:r w:rsidRPr="00BC564C">
              <w:rPr>
                <w:sz w:val="16"/>
                <w:szCs w:val="16"/>
              </w:rPr>
              <w:t>р</w:t>
            </w:r>
            <w:r w:rsidRPr="00BC564C">
              <w:rPr>
                <w:sz w:val="16"/>
                <w:szCs w:val="16"/>
              </w:rPr>
              <w:t>хивных документов, относ</w:t>
            </w:r>
            <w:r w:rsidRPr="00BC564C">
              <w:rPr>
                <w:sz w:val="16"/>
                <w:szCs w:val="16"/>
              </w:rPr>
              <w:t>я</w:t>
            </w:r>
            <w:r w:rsidRPr="00BC564C">
              <w:rPr>
                <w:sz w:val="16"/>
                <w:szCs w:val="16"/>
              </w:rPr>
              <w:t>щихся к собственности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 и временно хранящихся в муниципал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ных архивах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5,00000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5,00000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141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Обеспечено хранение, ко</w:t>
            </w:r>
            <w:r w:rsidRPr="00BC564C">
              <w:rPr>
                <w:sz w:val="16"/>
                <w:szCs w:val="16"/>
              </w:rPr>
              <w:t>м</w:t>
            </w:r>
            <w:r w:rsidRPr="00BC564C">
              <w:rPr>
                <w:sz w:val="16"/>
                <w:szCs w:val="16"/>
              </w:rPr>
              <w:t>плектование, учет и испол</w:t>
            </w:r>
            <w:r w:rsidRPr="00BC564C">
              <w:rPr>
                <w:sz w:val="16"/>
                <w:szCs w:val="16"/>
              </w:rPr>
              <w:t>ь</w:t>
            </w:r>
            <w:r w:rsidRPr="00BC564C">
              <w:rPr>
                <w:sz w:val="16"/>
                <w:szCs w:val="16"/>
              </w:rPr>
              <w:t>зование архивных докуме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тов, относящихся к со</w:t>
            </w:r>
            <w:r w:rsidRPr="00BC564C">
              <w:rPr>
                <w:sz w:val="16"/>
                <w:szCs w:val="16"/>
              </w:rPr>
              <w:t>б</w:t>
            </w:r>
            <w:r w:rsidRPr="00BC564C">
              <w:rPr>
                <w:sz w:val="16"/>
                <w:szCs w:val="16"/>
              </w:rPr>
              <w:t>ственности Московской области, единица хранения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gridAfter w:val="2"/>
          <w:wAfter w:w="223" w:type="dxa"/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157</w:t>
            </w:r>
          </w:p>
        </w:tc>
        <w:tc>
          <w:tcPr>
            <w:tcW w:w="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157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157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2.2.</w:t>
            </w: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spacing w:after="24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Мероприятие 02.02</w:t>
            </w:r>
            <w:r w:rsidRPr="00BC564C">
              <w:rPr>
                <w:sz w:val="16"/>
                <w:szCs w:val="16"/>
              </w:rPr>
              <w:br/>
              <w:t>Проведение капитального (текущего) ремонта и техн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ческого переоснащения п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мещений, выделенных мун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ципальным архивам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2023-2027</w:t>
            </w: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Итого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BC564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BC564C">
              <w:rPr>
                <w:color w:val="FF0000"/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4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Московской обл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BC564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BC564C">
              <w:rPr>
                <w:color w:val="FF0000"/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100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Средства бюджета муниципального образования Мо</w:t>
            </w:r>
            <w:r w:rsidRPr="00BC564C">
              <w:rPr>
                <w:sz w:val="16"/>
                <w:szCs w:val="16"/>
              </w:rPr>
              <w:t>с</w:t>
            </w:r>
            <w:r w:rsidRPr="00BC564C">
              <w:rPr>
                <w:sz w:val="16"/>
                <w:szCs w:val="16"/>
              </w:rPr>
              <w:t>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0,00000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BC564C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color w:val="FF0000"/>
                <w:sz w:val="16"/>
                <w:szCs w:val="16"/>
              </w:rPr>
            </w:pPr>
            <w:r w:rsidRPr="00BC564C">
              <w:rPr>
                <w:color w:val="FF0000"/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Проведен капитальный (т</w:t>
            </w:r>
            <w:r w:rsidRPr="00BC564C">
              <w:rPr>
                <w:sz w:val="16"/>
                <w:szCs w:val="16"/>
              </w:rPr>
              <w:t>е</w:t>
            </w:r>
            <w:r w:rsidRPr="00BC564C">
              <w:rPr>
                <w:sz w:val="16"/>
                <w:szCs w:val="16"/>
              </w:rPr>
              <w:t>кущий) ремонт и/или техн</w:t>
            </w:r>
            <w:r w:rsidRPr="00BC564C">
              <w:rPr>
                <w:sz w:val="16"/>
                <w:szCs w:val="16"/>
              </w:rPr>
              <w:t>и</w:t>
            </w:r>
            <w:r w:rsidRPr="00BC564C">
              <w:rPr>
                <w:sz w:val="16"/>
                <w:szCs w:val="16"/>
              </w:rPr>
              <w:t>ческое переоснащение п</w:t>
            </w:r>
            <w:r w:rsidRPr="00BC564C">
              <w:rPr>
                <w:sz w:val="16"/>
                <w:szCs w:val="16"/>
              </w:rPr>
              <w:t>о</w:t>
            </w:r>
            <w:r w:rsidRPr="00BC564C">
              <w:rPr>
                <w:sz w:val="16"/>
                <w:szCs w:val="16"/>
              </w:rPr>
              <w:t>мещений, выделенных для хранения архивных докуме</w:t>
            </w:r>
            <w:r w:rsidRPr="00BC564C">
              <w:rPr>
                <w:sz w:val="16"/>
                <w:szCs w:val="16"/>
              </w:rPr>
              <w:t>н</w:t>
            </w:r>
            <w:r w:rsidRPr="00BC564C">
              <w:rPr>
                <w:sz w:val="16"/>
                <w:szCs w:val="16"/>
              </w:rPr>
              <w:t>тов, относящихся к со</w:t>
            </w:r>
            <w:r w:rsidRPr="00BC564C">
              <w:rPr>
                <w:sz w:val="16"/>
                <w:szCs w:val="16"/>
              </w:rPr>
              <w:t>б</w:t>
            </w:r>
            <w:r w:rsidRPr="00BC564C">
              <w:rPr>
                <w:sz w:val="16"/>
                <w:szCs w:val="16"/>
              </w:rPr>
              <w:t>ственности Московской области, (единиц)</w:t>
            </w:r>
          </w:p>
        </w:tc>
        <w:tc>
          <w:tcPr>
            <w:tcW w:w="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58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5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Всего</w:t>
            </w:r>
          </w:p>
        </w:tc>
        <w:tc>
          <w:tcPr>
            <w:tcW w:w="6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2023 год</w:t>
            </w:r>
          </w:p>
        </w:tc>
        <w:tc>
          <w:tcPr>
            <w:tcW w:w="1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В том числе по кварт</w:t>
            </w:r>
            <w:r w:rsidRPr="00BC564C">
              <w:rPr>
                <w:sz w:val="16"/>
                <w:szCs w:val="16"/>
              </w:rPr>
              <w:t>а</w:t>
            </w:r>
            <w:r w:rsidRPr="00BC564C">
              <w:rPr>
                <w:sz w:val="16"/>
                <w:szCs w:val="16"/>
              </w:rPr>
              <w:t>лам:</w:t>
            </w:r>
          </w:p>
        </w:tc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2024</w:t>
            </w:r>
          </w:p>
        </w:tc>
        <w:tc>
          <w:tcPr>
            <w:tcW w:w="111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2025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2026</w:t>
            </w:r>
          </w:p>
        </w:tc>
        <w:tc>
          <w:tcPr>
            <w:tcW w:w="103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2027</w:t>
            </w:r>
          </w:p>
        </w:tc>
        <w:tc>
          <w:tcPr>
            <w:tcW w:w="1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</w:tr>
      <w:tr w:rsidR="00BC564C" w:rsidRPr="00BC564C" w:rsidTr="00BC564C">
        <w:trPr>
          <w:gridAfter w:val="2"/>
          <w:wAfter w:w="223" w:type="dxa"/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61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III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IV</w:t>
            </w:r>
          </w:p>
        </w:tc>
        <w:tc>
          <w:tcPr>
            <w:tcW w:w="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11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85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22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158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6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Х</w:t>
            </w:r>
          </w:p>
        </w:tc>
        <w:tc>
          <w:tcPr>
            <w:tcW w:w="1880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</w:p>
        </w:tc>
      </w:tr>
      <w:tr w:rsidR="00BC564C" w:rsidRPr="00BC564C" w:rsidTr="00BC564C">
        <w:trPr>
          <w:gridAfter w:val="2"/>
          <w:wAfter w:w="223" w:type="dxa"/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Итого по подпрограмме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В том числе: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6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16"/>
                <w:szCs w:val="16"/>
              </w:rPr>
            </w:pPr>
            <w:r w:rsidRPr="00BC564C">
              <w:rPr>
                <w:sz w:val="16"/>
                <w:szCs w:val="16"/>
              </w:rPr>
              <w:t> </w:t>
            </w:r>
          </w:p>
        </w:tc>
      </w:tr>
      <w:tr w:rsidR="00BC564C" w:rsidRPr="00BC564C" w:rsidTr="00BC564C">
        <w:trPr>
          <w:gridAfter w:val="2"/>
          <w:wAfter w:w="223" w:type="dxa"/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both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  <w:tc>
          <w:tcPr>
            <w:tcW w:w="482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rPr>
                <w:b/>
                <w:bCs/>
              </w:rPr>
            </w:pPr>
            <w:r w:rsidRPr="00BC564C">
              <w:rPr>
                <w:b/>
                <w:bCs/>
              </w:rPr>
              <w:t>Средства бюджета Московской области</w:t>
            </w:r>
          </w:p>
        </w:tc>
        <w:tc>
          <w:tcPr>
            <w:tcW w:w="9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5,00000</w:t>
            </w:r>
          </w:p>
        </w:tc>
        <w:tc>
          <w:tcPr>
            <w:tcW w:w="24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BC564C">
              <w:rPr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C564C" w:rsidRPr="00BC564C" w:rsidRDefault="00BC564C" w:rsidP="00BC564C">
            <w:pPr>
              <w:suppressAutoHyphens w:val="0"/>
              <w:jc w:val="center"/>
              <w:rPr>
                <w:sz w:val="2"/>
                <w:szCs w:val="2"/>
              </w:rPr>
            </w:pPr>
            <w:r w:rsidRPr="00BC564C">
              <w:rPr>
                <w:sz w:val="2"/>
                <w:szCs w:val="2"/>
              </w:rPr>
              <w:t> </w:t>
            </w:r>
          </w:p>
        </w:tc>
      </w:tr>
    </w:tbl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9025B8" w:rsidRDefault="009025B8" w:rsidP="008856CB">
      <w:pPr>
        <w:pStyle w:val="10"/>
      </w:pPr>
    </w:p>
    <w:p w:rsidR="00C41670" w:rsidRDefault="009025B8" w:rsidP="00C41670">
      <w:pPr>
        <w:pStyle w:val="2"/>
        <w:spacing w:after="140" w:line="264" w:lineRule="auto"/>
        <w:ind w:left="0" w:firstLine="0"/>
        <w:rPr>
          <w:rFonts w:eastAsia="Calibri"/>
        </w:rPr>
      </w:pPr>
      <w:r>
        <w:lastRenderedPageBreak/>
        <w:t>9</w:t>
      </w:r>
      <w:r w:rsidR="00377E59">
        <w:t xml:space="preserve">. </w:t>
      </w:r>
      <w:r w:rsidR="00C41670">
        <w:rPr>
          <w:lang w:eastAsia="en-US"/>
        </w:rPr>
        <w:t xml:space="preserve">Методика </w:t>
      </w:r>
      <w:proofErr w:type="gramStart"/>
      <w:r w:rsidR="00C41670">
        <w:rPr>
          <w:lang w:eastAsia="en-US"/>
        </w:rPr>
        <w:t xml:space="preserve">расчета </w:t>
      </w:r>
      <w:r w:rsidR="00C41670" w:rsidRPr="00417357">
        <w:t>результат</w:t>
      </w:r>
      <w:r w:rsidR="00C41670">
        <w:t>ов выполнения мероприятий</w:t>
      </w:r>
      <w:r w:rsidR="00C41670" w:rsidRPr="00E61998">
        <w:rPr>
          <w:rFonts w:eastAsiaTheme="minorHAnsi"/>
        </w:rPr>
        <w:t xml:space="preserve"> </w:t>
      </w:r>
      <w:r w:rsidR="00C41670">
        <w:rPr>
          <w:lang w:eastAsia="en-US"/>
        </w:rPr>
        <w:t>муниципальной подпрограммы</w:t>
      </w:r>
      <w:proofErr w:type="gramEnd"/>
      <w:r w:rsidR="00C41670">
        <w:rPr>
          <w:lang w:eastAsia="en-US"/>
        </w:rPr>
        <w:t xml:space="preserve"> 1</w:t>
      </w:r>
      <w:r w:rsidR="00D50BB8">
        <w:rPr>
          <w:lang w:eastAsia="en-US"/>
        </w:rPr>
        <w:t xml:space="preserve">,  подпрограммы 4  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>
        <w:t>1</w:t>
      </w:r>
      <w:r w:rsidRPr="00C41670">
        <w:rPr>
          <w:sz w:val="24"/>
          <w:szCs w:val="24"/>
        </w:rPr>
        <w:t xml:space="preserve">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01.01. «</w:t>
      </w:r>
      <w:proofErr w:type="spellStart"/>
      <w:r w:rsidRPr="00C41670">
        <w:rPr>
          <w:sz w:val="24"/>
          <w:szCs w:val="24"/>
        </w:rPr>
        <w:t>Софинансирование</w:t>
      </w:r>
      <w:proofErr w:type="spellEnd"/>
      <w:r w:rsidRPr="00C41670">
        <w:rPr>
          <w:sz w:val="24"/>
          <w:szCs w:val="24"/>
        </w:rPr>
        <w:t xml:space="preserve"> расходов на организацию деятельности </w:t>
      </w:r>
      <w:r w:rsidRPr="00C41670">
        <w:rPr>
          <w:sz w:val="24"/>
          <w:szCs w:val="24"/>
        </w:rPr>
        <w:br/>
        <w:t xml:space="preserve">многофункциональных центров предоставления государственных </w:t>
      </w:r>
      <w:r w:rsidRPr="00C41670">
        <w:rPr>
          <w:sz w:val="24"/>
          <w:szCs w:val="24"/>
        </w:rPr>
        <w:br/>
        <w:t xml:space="preserve">и муниципальных услуг». 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субсидий из бюджета </w:t>
      </w:r>
      <w:r w:rsidRPr="00C41670">
        <w:rPr>
          <w:sz w:val="24"/>
          <w:szCs w:val="24"/>
        </w:rPr>
        <w:br/>
        <w:t xml:space="preserve">Московской области, предоставленных муниципальному образованию </w:t>
      </w:r>
      <w:r w:rsidRPr="00C41670">
        <w:rPr>
          <w:sz w:val="24"/>
          <w:szCs w:val="24"/>
        </w:rPr>
        <w:br/>
        <w:t xml:space="preserve">на осуществление выплат стимулирующего характера работникам МФЦ </w:t>
      </w:r>
      <w:r w:rsidRPr="00C41670">
        <w:rPr>
          <w:sz w:val="24"/>
          <w:szCs w:val="24"/>
        </w:rPr>
        <w:br/>
        <w:t xml:space="preserve">по итогам оценки эффективности деятельности работы МФЦ за 9 месяцев </w:t>
      </w:r>
      <w:r w:rsidRPr="00C41670">
        <w:rPr>
          <w:sz w:val="24"/>
          <w:szCs w:val="24"/>
        </w:rPr>
        <w:br/>
        <w:t>текущего года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).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>Значение показателя по первым трем кварталам не определяется.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за четвертый квартал определяется как количество субсидий, полученных в рамках мероприятия: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ВСТ</m:t>
            </m:r>
          </m:sub>
        </m:sSub>
      </m:oMath>
      <w:r w:rsidRPr="00C41670">
        <w:rPr>
          <w:sz w:val="24"/>
          <w:szCs w:val="24"/>
        </w:rPr>
        <w:t>=1.</w:t>
      </w:r>
    </w:p>
    <w:p w:rsidR="00C41670" w:rsidRPr="00C41670" w:rsidRDefault="00C41670" w:rsidP="00C41670">
      <w:pPr>
        <w:pStyle w:val="affff"/>
        <w:ind w:firstLine="708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2. Методика </w:t>
      </w:r>
      <w:proofErr w:type="gramStart"/>
      <w:r w:rsidRPr="00C41670">
        <w:rPr>
          <w:sz w:val="24"/>
          <w:szCs w:val="24"/>
        </w:rPr>
        <w:t>расчета значений результатов выполнения мероприятия</w:t>
      </w:r>
      <w:proofErr w:type="gramEnd"/>
      <w:r w:rsidRPr="00C41670">
        <w:rPr>
          <w:sz w:val="24"/>
          <w:szCs w:val="24"/>
        </w:rPr>
        <w:t xml:space="preserve"> 02.01. «Дооснащение материально-техническими средствами - приобретение </w:t>
      </w:r>
      <w:r w:rsidRPr="00C41670">
        <w:rPr>
          <w:sz w:val="24"/>
          <w:szCs w:val="24"/>
        </w:rPr>
        <w:br/>
        <w:t xml:space="preserve">программно-технических комплексов для оформления паспортов гражданина Российской Федерации, удостоверяющих личность гражданина </w:t>
      </w:r>
      <w:r w:rsidRPr="00C41670">
        <w:rPr>
          <w:sz w:val="24"/>
          <w:szCs w:val="24"/>
        </w:rPr>
        <w:br/>
        <w:t xml:space="preserve">Российской Федерации за пределами территории Российской Федерации, </w:t>
      </w:r>
      <w:r w:rsidRPr="00C41670">
        <w:rPr>
          <w:sz w:val="24"/>
          <w:szCs w:val="24"/>
        </w:rPr>
        <w:br/>
        <w:t xml:space="preserve">в многофункциональных центрах предоставления государственных </w:t>
      </w:r>
      <w:r w:rsidRPr="00C41670">
        <w:rPr>
          <w:sz w:val="24"/>
          <w:szCs w:val="24"/>
        </w:rPr>
        <w:br/>
        <w:t>и муниципальных услуг, а также их техническая поддержка».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Показатель определяет количество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</w:r>
      <w:r w:rsidRPr="00C41670">
        <w:rPr>
          <w:sz w:val="24"/>
          <w:szCs w:val="24"/>
        </w:rPr>
        <w:br/>
        <w:t xml:space="preserve">Российской Федерации, в многофункциональных центрах предоставления </w:t>
      </w:r>
      <w:r w:rsidRPr="00C41670">
        <w:rPr>
          <w:sz w:val="24"/>
          <w:szCs w:val="24"/>
        </w:rPr>
        <w:br/>
        <w:t>государственных и муниципальных услуг, в отношении которых осуществлена техническая поддержка.</w:t>
      </w:r>
    </w:p>
    <w:p w:rsidR="00C41670" w:rsidRPr="00C41670" w:rsidRDefault="00C41670" w:rsidP="00C41670">
      <w:pPr>
        <w:pStyle w:val="affff"/>
        <w:jc w:val="both"/>
        <w:rPr>
          <w:sz w:val="24"/>
          <w:szCs w:val="24"/>
        </w:rPr>
      </w:pPr>
      <w:r w:rsidRPr="00C41670">
        <w:rPr>
          <w:sz w:val="24"/>
          <w:szCs w:val="24"/>
        </w:rPr>
        <w:t xml:space="preserve">Значение показателя по итогам всех кварталов определяется по следующей формуле:  </w:t>
      </w:r>
    </w:p>
    <w:p w:rsidR="00C41670" w:rsidRPr="00C41670" w:rsidRDefault="006E4161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где:</w:t>
      </w:r>
    </w:p>
    <w:p w:rsidR="00C41670" w:rsidRPr="00C41670" w:rsidRDefault="006E4161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ТП</m:t>
            </m:r>
          </m:sub>
        </m:sSub>
      </m:oMath>
      <w:r w:rsidR="00C41670" w:rsidRPr="00C41670">
        <w:rPr>
          <w:sz w:val="24"/>
          <w:szCs w:val="24"/>
        </w:rPr>
        <w:t xml:space="preserve">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>гражданина Рос</w:t>
      </w:r>
      <w:proofErr w:type="spellStart"/>
      <w:r w:rsidR="00C41670" w:rsidRPr="00C41670">
        <w:rPr>
          <w:sz w:val="24"/>
          <w:szCs w:val="24"/>
        </w:rPr>
        <w:t>сийской</w:t>
      </w:r>
      <w:proofErr w:type="spellEnd"/>
      <w:r w:rsidR="00C41670" w:rsidRPr="00C41670">
        <w:rPr>
          <w:sz w:val="24"/>
          <w:szCs w:val="24"/>
        </w:rPr>
        <w:t xml:space="preserve"> Федерации за пределами территории </w:t>
      </w:r>
      <w:r w:rsidR="00C41670" w:rsidRPr="00C41670">
        <w:rPr>
          <w:sz w:val="24"/>
          <w:szCs w:val="24"/>
        </w:rPr>
        <w:br/>
      </w:r>
      <w:r w:rsidR="00C41670" w:rsidRPr="00C41670">
        <w:rPr>
          <w:sz w:val="24"/>
          <w:szCs w:val="24"/>
        </w:rPr>
        <w:lastRenderedPageBreak/>
        <w:t xml:space="preserve">Российской Федерации, в многофункциональных центрах предоставления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 xml:space="preserve">муниципальных образований, в отношении которых осуществляется техническая </w:t>
      </w:r>
      <w:r w:rsidR="00C41670" w:rsidRPr="00C41670">
        <w:rPr>
          <w:sz w:val="24"/>
          <w:szCs w:val="24"/>
        </w:rPr>
        <w:br/>
        <w:t>поддержка;</w:t>
      </w:r>
    </w:p>
    <w:p w:rsidR="00C41670" w:rsidRDefault="006E4161" w:rsidP="00C41670">
      <w:pPr>
        <w:pStyle w:val="affff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ПТК</m:t>
            </m:r>
          </m:sub>
        </m:sSub>
      </m:oMath>
      <w:r w:rsidR="00C41670" w:rsidRPr="00C41670">
        <w:rPr>
          <w:sz w:val="24"/>
          <w:szCs w:val="24"/>
        </w:rPr>
        <w:t xml:space="preserve"> – количество программно-технических комплексов для оформления паспортов гражданина Российской Федерации, удостоверяющих личность </w:t>
      </w:r>
      <w:r w:rsidR="00C41670" w:rsidRPr="00C41670">
        <w:rPr>
          <w:sz w:val="24"/>
          <w:szCs w:val="24"/>
        </w:rPr>
        <w:br/>
        <w:t xml:space="preserve">гражданина Российской Федерации за пределами территории </w:t>
      </w:r>
      <w:r w:rsidR="00C41670" w:rsidRPr="00C41670">
        <w:rPr>
          <w:sz w:val="24"/>
          <w:szCs w:val="24"/>
        </w:rPr>
        <w:br/>
        <w:t>Российской Федерации, в многофункциональных центрах предоставле</w:t>
      </w:r>
      <w:proofErr w:type="spellStart"/>
      <w:r w:rsidR="00C41670" w:rsidRPr="00C41670">
        <w:rPr>
          <w:sz w:val="24"/>
          <w:szCs w:val="24"/>
        </w:rPr>
        <w:t>ния</w:t>
      </w:r>
      <w:proofErr w:type="spellEnd"/>
      <w:r w:rsidR="00C41670" w:rsidRPr="00C41670">
        <w:rPr>
          <w:sz w:val="24"/>
          <w:szCs w:val="24"/>
        </w:rPr>
        <w:t xml:space="preserve"> </w:t>
      </w:r>
      <w:r w:rsidR="00C41670" w:rsidRPr="00C41670">
        <w:rPr>
          <w:sz w:val="24"/>
          <w:szCs w:val="24"/>
        </w:rPr>
        <w:br/>
        <w:t xml:space="preserve">государственных и муниципальных услуг, установленных в МФЦ </w:t>
      </w:r>
      <w:r w:rsidR="00C41670" w:rsidRPr="00C41670">
        <w:rPr>
          <w:sz w:val="24"/>
          <w:szCs w:val="24"/>
        </w:rPr>
        <w:br/>
        <w:t>муниципальных образований.</w:t>
      </w: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47"/>
        <w:gridCol w:w="3107"/>
        <w:gridCol w:w="1449"/>
        <w:gridCol w:w="3248"/>
        <w:gridCol w:w="3126"/>
        <w:gridCol w:w="3191"/>
      </w:tblGrid>
      <w:tr w:rsidR="00D50BB8" w:rsidRPr="00ED1FC5" w:rsidTr="00B0457E">
        <w:trPr>
          <w:trHeight w:val="808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Pr="00ED1FC5">
              <w:rPr>
                <w:sz w:val="24"/>
                <w:szCs w:val="24"/>
              </w:rPr>
              <w:t xml:space="preserve">етодика </w:t>
            </w:r>
            <w:proofErr w:type="gramStart"/>
            <w:r w:rsidRPr="00ED1FC5">
              <w:rPr>
                <w:sz w:val="24"/>
                <w:szCs w:val="24"/>
              </w:rPr>
              <w:t>расчета значений результатов выполнения мероприятий муниципальной подпрограммы</w:t>
            </w:r>
            <w:proofErr w:type="gramEnd"/>
            <w:r>
              <w:rPr>
                <w:sz w:val="24"/>
                <w:szCs w:val="24"/>
              </w:rPr>
              <w:t xml:space="preserve"> 4</w:t>
            </w:r>
            <w:r w:rsidRPr="00ED1FC5">
              <w:rPr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.01.01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Оказано услуг (проведено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rFonts w:eastAsia="Calibri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t xml:space="preserve"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6C234C" w:rsidRDefault="00D50BB8" w:rsidP="00B0457E">
            <w:pPr>
              <w:widowControl w:val="0"/>
            </w:pPr>
            <w:r w:rsidRPr="006C234C">
              <w:t xml:space="preserve">результат к мероприятию </w:t>
            </w:r>
            <w:r>
              <w:t>4</w:t>
            </w:r>
            <w:r w:rsidRPr="006C234C">
              <w:t>.01.02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муниципальной собственности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муниципальной собственности;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м - количество архивных документов муниципального архива Московской области, относящихся к муниципальной собственности, на начало отчетного года;</w:t>
            </w:r>
          </w:p>
          <w:p w:rsidR="00D50BB8" w:rsidRPr="00ED1FC5" w:rsidRDefault="00D50BB8" w:rsidP="00B0457E">
            <w:r w:rsidRPr="00ED1FC5">
              <w:t xml:space="preserve">∑соф – количество архивных </w:t>
            </w:r>
            <w:r w:rsidRPr="00ED1FC5">
              <w:lastRenderedPageBreak/>
              <w:t>документов, относящихся к муниципальной собственности,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lastRenderedPageBreak/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 xml:space="preserve">ежеквартально, нарастающим итогом 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lastRenderedPageBreak/>
              <w:t>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.01.03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>Оцифровано архивных документов за отчетный период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proofErr w:type="spellStart"/>
            <w:r w:rsidRPr="009D5775">
              <w:t>ед.хр</w:t>
            </w:r>
            <w:proofErr w:type="spellEnd"/>
            <w:r w:rsidRPr="009D5775">
              <w:t>.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Количество оцифрованных за отчетный период е</w:t>
            </w:r>
            <w:r>
              <w:t>диниц хранения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Акт сдачи-приемки работ;</w:t>
            </w:r>
          </w:p>
          <w:p w:rsidR="00D50BB8" w:rsidRPr="00ED1FC5" w:rsidRDefault="00D50BB8" w:rsidP="00B0457E">
            <w:r w:rsidRPr="00ED1FC5">
              <w:t>Информация о создании фонда пользования описей дел и архивных документов в</w:t>
            </w:r>
            <w:r>
              <w:t xml:space="preserve"> </w:t>
            </w:r>
            <w:r w:rsidRPr="00ED1FC5">
              <w:t xml:space="preserve">электронном виде, в том числе о переводе описей дел в электронный вид, сканировании архивных документов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ED1F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.02.01</w:t>
            </w:r>
          </w:p>
          <w:p w:rsidR="00D50BB8" w:rsidRPr="009D5775" w:rsidRDefault="00D50BB8" w:rsidP="00B0457E">
            <w:r w:rsidRPr="00ED1FC5">
              <w:t>Обеспечено хранение, комплектование, учет и использование архивных документов, относящихся к собственности Московской области</w:t>
            </w:r>
          </w:p>
          <w:p w:rsidR="00D50BB8" w:rsidRPr="00ED1FC5" w:rsidRDefault="00D50BB8" w:rsidP="00B0457E">
            <w:pPr>
              <w:widowControl w:val="0"/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t>единица хранения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spacing w:after="120"/>
            </w:pPr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 = </w:t>
            </w:r>
            <w:r w:rsidRPr="00ED1FC5">
              <w:rPr>
                <w:lang w:val="en-US"/>
              </w:rPr>
              <w:t>V</w:t>
            </w:r>
            <w:r w:rsidRPr="00ED1FC5">
              <w:t>см + ∑соф, где: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proofErr w:type="spellStart"/>
            <w:r w:rsidRPr="00ED1FC5">
              <w:t>мо</w:t>
            </w:r>
            <w:proofErr w:type="spellEnd"/>
            <w:r w:rsidRPr="00ED1FC5">
              <w:t xml:space="preserve"> – количество архивных документов, находящихся на хранении в муниципальном архиве Московской области, относящиеся к собственности Московской области;</w:t>
            </w:r>
          </w:p>
          <w:p w:rsidR="00D50BB8" w:rsidRPr="00ED1FC5" w:rsidRDefault="00D50BB8" w:rsidP="00B0457E">
            <w:r w:rsidRPr="00ED1FC5">
              <w:rPr>
                <w:lang w:val="en-US"/>
              </w:rPr>
              <w:t>V</w:t>
            </w:r>
            <w:r w:rsidRPr="00ED1FC5">
              <w:t>см - количество архивных документов муниципального архива Московской области, относящихся к собственности Московской области, на начало отчетного года;</w:t>
            </w:r>
          </w:p>
          <w:p w:rsidR="00D50BB8" w:rsidRPr="00ED1FC5" w:rsidRDefault="00D50BB8" w:rsidP="00B0457E">
            <w:r w:rsidRPr="00ED1FC5">
              <w:t>∑соф – количество архивных документов, относящихся к собственности Московской области,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t>Форма № 4 «Таблица объемов дел (по форме собственности), находящихся на хранении в муниципальном архиве муниципального образования Московской области»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t>ежеквартально, заполняется нарастающим итогом</w:t>
            </w:r>
          </w:p>
        </w:tc>
      </w:tr>
      <w:tr w:rsidR="00D50BB8" w:rsidRPr="00C932C5" w:rsidTr="00B0457E">
        <w:trPr>
          <w:trHeight w:val="808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ind w:left="-725" w:firstLine="720"/>
              <w:jc w:val="center"/>
            </w:pPr>
            <w:r w:rsidRPr="009D5775"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D86DE7" w:rsidRDefault="00D50BB8" w:rsidP="00B0457E">
            <w:pPr>
              <w:widowControl w:val="0"/>
            </w:pPr>
            <w:r w:rsidRPr="00D86DE7">
              <w:t xml:space="preserve">результат к мероприятию </w:t>
            </w:r>
            <w:r>
              <w:t>4</w:t>
            </w:r>
            <w:r w:rsidRPr="00D86DE7">
              <w:t>.02.02</w:t>
            </w:r>
          </w:p>
          <w:p w:rsidR="00D50BB8" w:rsidRPr="00ED1FC5" w:rsidRDefault="00D50BB8" w:rsidP="00B0457E">
            <w:pPr>
              <w:widowControl w:val="0"/>
            </w:pPr>
            <w:r w:rsidRPr="00ED1FC5">
              <w:t xml:space="preserve">Проведен капитальный (текущий) ремонт и/или </w:t>
            </w:r>
            <w:r w:rsidRPr="00ED1FC5">
              <w:lastRenderedPageBreak/>
              <w:t>техническое переоснащение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9D5775" w:rsidRDefault="00D50BB8" w:rsidP="00B0457E">
            <w:pPr>
              <w:widowControl w:val="0"/>
              <w:jc w:val="center"/>
            </w:pPr>
            <w:r w:rsidRPr="009D5775">
              <w:lastRenderedPageBreak/>
              <w:t>единица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К=</w:t>
            </w: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>/</w:t>
            </w:r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>,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r w:rsidRPr="00ED1FC5">
              <w:rPr>
                <w:color w:val="000000"/>
              </w:rPr>
              <w:t>где: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gramStart"/>
            <w:r w:rsidRPr="00ED1FC5">
              <w:rPr>
                <w:color w:val="000000"/>
              </w:rPr>
              <w:t>К</w:t>
            </w:r>
            <w:proofErr w:type="gramEnd"/>
            <w:r w:rsidRPr="00ED1FC5">
              <w:rPr>
                <w:color w:val="000000"/>
              </w:rPr>
              <w:t xml:space="preserve"> - </w:t>
            </w:r>
            <w:proofErr w:type="gramStart"/>
            <w:r w:rsidRPr="00ED1FC5">
              <w:rPr>
                <w:color w:val="000000"/>
              </w:rPr>
              <w:t>количество</w:t>
            </w:r>
            <w:proofErr w:type="gramEnd"/>
            <w:r w:rsidRPr="00ED1FC5">
              <w:rPr>
                <w:color w:val="000000"/>
              </w:rPr>
              <w:t xml:space="preserve"> помещений, </w:t>
            </w:r>
            <w:r w:rsidRPr="00ED1FC5">
              <w:rPr>
                <w:color w:val="000000"/>
              </w:rPr>
              <w:lastRenderedPageBreak/>
              <w:t>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D50BB8" w:rsidRPr="00ED1FC5" w:rsidRDefault="00D50BB8" w:rsidP="00B0457E">
            <w:pPr>
              <w:rPr>
                <w:color w:val="000000"/>
              </w:rPr>
            </w:pPr>
            <w:proofErr w:type="spellStart"/>
            <w:r w:rsidRPr="00ED1FC5">
              <w:rPr>
                <w:color w:val="000000"/>
              </w:rPr>
              <w:t>Кф</w:t>
            </w:r>
            <w:proofErr w:type="spellEnd"/>
            <w:r w:rsidRPr="00ED1FC5">
              <w:rPr>
                <w:color w:val="00000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D50BB8" w:rsidRPr="00ED1FC5" w:rsidRDefault="00D50BB8" w:rsidP="00B0457E">
            <w:proofErr w:type="spellStart"/>
            <w:r w:rsidRPr="00ED1FC5">
              <w:rPr>
                <w:color w:val="000000"/>
              </w:rPr>
              <w:t>Кп</w:t>
            </w:r>
            <w:proofErr w:type="spellEnd"/>
            <w:r w:rsidRPr="00ED1FC5">
              <w:rPr>
                <w:color w:val="00000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ED1FC5" w:rsidRDefault="00D50BB8" w:rsidP="00B0457E">
            <w:r w:rsidRPr="00ED1FC5">
              <w:rPr>
                <w:color w:val="000000"/>
              </w:rPr>
              <w:lastRenderedPageBreak/>
              <w:t>Универсальный передаточный документ, счет, товарная накладная, акт о приемке-</w:t>
            </w:r>
            <w:r w:rsidRPr="00ED1FC5">
              <w:rPr>
                <w:color w:val="000000"/>
              </w:rPr>
              <w:lastRenderedPageBreak/>
              <w:t xml:space="preserve">передаче товара, акт сдачи-приемки работ, акт о приемке выполненных работ (форма </w:t>
            </w:r>
            <w:r>
              <w:rPr>
                <w:color w:val="000000"/>
              </w:rPr>
              <w:t xml:space="preserve">    </w:t>
            </w:r>
            <w:r w:rsidRPr="00ED1FC5">
              <w:rPr>
                <w:color w:val="000000"/>
              </w:rPr>
              <w:t>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BB8" w:rsidRPr="00C932C5" w:rsidRDefault="00D50BB8" w:rsidP="00B0457E">
            <w:pPr>
              <w:jc w:val="center"/>
              <w:rPr>
                <w:color w:val="000000"/>
              </w:rPr>
            </w:pPr>
            <w:r w:rsidRPr="00ED1FC5">
              <w:rPr>
                <w:color w:val="000000"/>
              </w:rPr>
              <w:lastRenderedPageBreak/>
              <w:t>ежеквартально, нарастающим итогом</w:t>
            </w:r>
          </w:p>
        </w:tc>
      </w:tr>
    </w:tbl>
    <w:p w:rsidR="00D50BB8" w:rsidRPr="00C41670" w:rsidRDefault="00D50BB8" w:rsidP="00C41670">
      <w:pPr>
        <w:pStyle w:val="affff"/>
        <w:jc w:val="both"/>
        <w:rPr>
          <w:sz w:val="24"/>
          <w:szCs w:val="24"/>
        </w:rPr>
      </w:pPr>
    </w:p>
    <w:p w:rsidR="00377E59" w:rsidRPr="00C41670" w:rsidRDefault="00377E59" w:rsidP="00C41670">
      <w:pPr>
        <w:pStyle w:val="affff"/>
        <w:jc w:val="both"/>
        <w:rPr>
          <w:sz w:val="24"/>
          <w:szCs w:val="24"/>
        </w:rPr>
      </w:pPr>
    </w:p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377E59" w:rsidRDefault="00377E59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C41670" w:rsidRDefault="00C41670" w:rsidP="00377E59"/>
    <w:p w:rsidR="00377E59" w:rsidRDefault="009025B8" w:rsidP="00377E59">
      <w:pPr>
        <w:pStyle w:val="2"/>
        <w:spacing w:after="140" w:line="264" w:lineRule="auto"/>
        <w:ind w:left="360" w:firstLine="0"/>
        <w:rPr>
          <w:rFonts w:eastAsia="Calibri"/>
          <w:sz w:val="24"/>
        </w:rPr>
      </w:pPr>
      <w:r>
        <w:rPr>
          <w:lang w:eastAsia="en-US"/>
        </w:rPr>
        <w:lastRenderedPageBreak/>
        <w:t>10</w:t>
      </w:r>
      <w:r w:rsidR="00377E59">
        <w:rPr>
          <w:lang w:eastAsia="en-US"/>
        </w:rPr>
        <w:t>. Взаимосвязь основных мероприятий и показателей муниципальной подпрограммы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4"/>
        <w:gridCol w:w="3098"/>
        <w:gridCol w:w="10630"/>
        <w:gridCol w:w="1130"/>
      </w:tblGrid>
      <w:tr w:rsidR="005D4560" w:rsidTr="00323422">
        <w:trPr>
          <w:trHeight w:val="395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№</w:t>
            </w:r>
            <w:r>
              <w:rPr>
                <w:rFonts w:eastAsia="Calibri"/>
                <w:bCs/>
              </w:rPr>
              <w:t xml:space="preserve"> </w:t>
            </w:r>
            <w:proofErr w:type="gramStart"/>
            <w:r w:rsidRPr="00712093">
              <w:rPr>
                <w:rFonts w:eastAsia="Calibri"/>
                <w:bCs/>
              </w:rPr>
              <w:t>п</w:t>
            </w:r>
            <w:proofErr w:type="gramEnd"/>
            <w:r w:rsidRPr="00712093">
              <w:rPr>
                <w:rFonts w:eastAsia="Calibri"/>
                <w:bCs/>
              </w:rPr>
              <w:t>/п</w:t>
            </w: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основного мероприятия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 w:rsidRPr="00712093">
              <w:rPr>
                <w:rFonts w:eastAsia="Calibri"/>
                <w:bCs/>
              </w:rPr>
              <w:t>Наименование показателя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4560" w:rsidRPr="00712093" w:rsidRDefault="005D4560" w:rsidP="00323422">
            <w:pPr>
              <w:pStyle w:val="10"/>
              <w:widowControl w:val="0"/>
              <w:spacing w:after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Единица измерения</w:t>
            </w:r>
          </w:p>
        </w:tc>
      </w:tr>
      <w:tr w:rsidR="005D4560" w:rsidTr="00323422"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Основное мероприятие </w:t>
            </w:r>
            <w:r>
              <w:rPr>
                <w:rFonts w:eastAsia="Calibri"/>
                <w:lang w:val="en-US" w:eastAsia="en-US"/>
              </w:rPr>
              <w:t>0</w:t>
            </w:r>
            <w:r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>
              <w:rPr>
                <w:color w:val="000000"/>
                <w:lang w:val="en-US"/>
              </w:rPr>
              <w:t> </w:t>
            </w:r>
            <w:r>
              <w:rPr>
                <w:color w:val="000000"/>
              </w:rPr>
              <w:t xml:space="preserve">соответствии с требованиями нормативных правовых актов Московской области. </w:t>
            </w:r>
            <w:r w:rsidRPr="00712093">
              <w:rPr>
                <w:b/>
                <w:bCs/>
                <w:color w:val="000000"/>
              </w:rPr>
              <w:t xml:space="preserve">Мероприятие </w:t>
            </w: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Стоимостная доля закупаемого и (или) арендуемого ОМСУ муниципального образования Московской области отечественного программного обеспечения.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Доля электронного юридически значимого документооборота между органами исполнительной власти, местного самоуправления и подведомственными им учреждениями в Московской области.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>Доля муниципальных (государственных) услуг, предоставленных без нарушения регламентного срока при оказании услуг в электронном виде на региональном портале государственных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90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ind w:left="283" w:right="-122" w:hanging="614"/>
              <w:jc w:val="both"/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обращений за получением муниципальных (государственных) услуг в электронном виде с использованием РПГУ без необходимости личного посещения органов местного самоуправления и МФЦ от общего количества таких услуг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</w:rPr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1587"/>
        </w:trPr>
        <w:tc>
          <w:tcPr>
            <w:tcW w:w="1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10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</w:p>
        </w:tc>
        <w:tc>
          <w:tcPr>
            <w:tcW w:w="34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Pr="00511477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 w:rsidRPr="00511477">
              <w:t>Быстро/качественно решаем - Доля сообщений, отправленных на портал «</w:t>
            </w:r>
            <w:proofErr w:type="spellStart"/>
            <w:r w:rsidRPr="00511477">
              <w:t>Добродел</w:t>
            </w:r>
            <w:proofErr w:type="spellEnd"/>
            <w:r w:rsidRPr="00511477">
              <w:t>» пользователями с подтвержденной учётной записью ЕСИА, которые имеют признак повторной отправки, повторного переноса сроков решения, нарушения срока предоставления ответа</w:t>
            </w:r>
            <w:r w:rsidRPr="00511477">
              <w:rPr>
                <w:color w:val="000000"/>
              </w:rPr>
              <w:t xml:space="preserve">. </w:t>
            </w:r>
            <w:r w:rsidRPr="00511477">
              <w:rPr>
                <w:b/>
                <w:bCs/>
                <w:color w:val="000000"/>
              </w:rPr>
              <w:t>Мероприятие 2.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</w:pPr>
            <w:r>
              <w:rPr>
                <w:color w:val="000000"/>
              </w:rPr>
              <w:t>Процент</w:t>
            </w:r>
          </w:p>
        </w:tc>
      </w:tr>
      <w:tr w:rsidR="005D4560" w:rsidTr="00323422">
        <w:trPr>
          <w:trHeight w:val="793"/>
        </w:trPr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4560" w:rsidRDefault="005D4560" w:rsidP="005D4560">
            <w:pPr>
              <w:pStyle w:val="afffd"/>
              <w:widowControl w:val="0"/>
              <w:numPr>
                <w:ilvl w:val="0"/>
                <w:numId w:val="4"/>
              </w:numPr>
              <w:spacing w:after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rFonts w:eastAsia="Calibri"/>
                <w:color w:val="000000"/>
              </w:rPr>
            </w:pPr>
            <w:r>
              <w:rPr>
                <w:color w:val="000000" w:themeColor="text1"/>
              </w:rPr>
              <w:t>Образовательные организации обеспечены материально-технической базой для внедрения цифровой образовательной среды</w:t>
            </w:r>
            <w:r>
              <w:rPr>
                <w:color w:val="000000"/>
              </w:rPr>
              <w:t xml:space="preserve">. </w:t>
            </w:r>
            <w:r w:rsidRPr="00712093">
              <w:rPr>
                <w:b/>
                <w:bCs/>
                <w:color w:val="000000"/>
              </w:rPr>
              <w:t>Мероприятие</w:t>
            </w:r>
            <w:r>
              <w:rPr>
                <w:b/>
                <w:bCs/>
                <w:color w:val="000000"/>
              </w:rPr>
              <w:t xml:space="preserve"> 1.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560" w:rsidRDefault="005D4560" w:rsidP="00323422">
            <w:pPr>
              <w:pStyle w:val="10"/>
              <w:widowControl w:val="0"/>
              <w:spacing w:after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</w:t>
            </w:r>
          </w:p>
        </w:tc>
      </w:tr>
    </w:tbl>
    <w:p w:rsidR="00377E59" w:rsidRDefault="00377E59" w:rsidP="00377E59">
      <w:pPr>
        <w:pStyle w:val="10"/>
        <w:jc w:val="both"/>
        <w:rPr>
          <w:sz w:val="28"/>
          <w:szCs w:val="28"/>
        </w:rPr>
      </w:pPr>
    </w:p>
    <w:p w:rsidR="00FE4A7F" w:rsidRDefault="00FE4A7F" w:rsidP="00893404">
      <w:pPr>
        <w:keepNext/>
        <w:keepLines/>
        <w:jc w:val="center"/>
        <w:outlineLvl w:val="0"/>
      </w:pPr>
    </w:p>
    <w:sectPr w:rsidR="00FE4A7F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61" w:rsidRDefault="006E4161">
      <w:r>
        <w:separator/>
      </w:r>
    </w:p>
  </w:endnote>
  <w:endnote w:type="continuationSeparator" w:id="0">
    <w:p w:rsidR="006E4161" w:rsidRDefault="006E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61" w:rsidRDefault="006E4161">
      <w:pPr>
        <w:rPr>
          <w:sz w:val="12"/>
        </w:rPr>
      </w:pPr>
      <w:r>
        <w:separator/>
      </w:r>
    </w:p>
  </w:footnote>
  <w:footnote w:type="continuationSeparator" w:id="0">
    <w:p w:rsidR="006E4161" w:rsidRDefault="006E4161">
      <w:pPr>
        <w:rPr>
          <w:sz w:val="12"/>
        </w:rPr>
      </w:pPr>
      <w:r>
        <w:continuationSeparator/>
      </w:r>
    </w:p>
  </w:footnote>
  <w:footnote w:id="1">
    <w:p w:rsidR="009025B8" w:rsidRDefault="009025B8" w:rsidP="004D60DA">
      <w:pPr>
        <w:pStyle w:val="aff0"/>
        <w:widowControl w:val="0"/>
        <w:spacing w:after="0"/>
        <w:rPr>
          <w:sz w:val="18"/>
          <w:szCs w:val="18"/>
        </w:rPr>
      </w:pPr>
      <w:r>
        <w:rPr>
          <w:rStyle w:val="afff5"/>
        </w:rPr>
        <w:footnoteRef/>
      </w:r>
      <w:r>
        <w:rPr>
          <w:sz w:val="18"/>
          <w:szCs w:val="18"/>
        </w:rPr>
        <w:t xml:space="preserve"> Указывается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>значение показателя, достигнутое в 2022 году</w:t>
      </w:r>
      <w:r w:rsidRPr="00EB0D3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(рассчитывается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).</w:t>
      </w:r>
    </w:p>
  </w:footnote>
  <w:footnote w:id="2">
    <w:p w:rsidR="009025B8" w:rsidRDefault="009025B8" w:rsidP="004D60DA">
      <w:pPr>
        <w:pStyle w:val="aff0"/>
        <w:widowControl w:val="0"/>
        <w:spacing w:after="0" w:line="240" w:lineRule="auto"/>
        <w:jc w:val="both"/>
        <w:rPr>
          <w:sz w:val="18"/>
        </w:rPr>
      </w:pPr>
      <w:r>
        <w:rPr>
          <w:rStyle w:val="afff5"/>
        </w:rPr>
        <w:footnoteRef/>
      </w:r>
      <w:r>
        <w:rPr>
          <w:sz w:val="18"/>
        </w:rPr>
        <w:t xml:space="preserve"> Указанные минимальные планируемые значения показателей носят рекомендуемый характер. Остальные значения указываются муниципальными образованиями Московской области самостоятельно с привязкой к планируемым объемам финансирования.</w:t>
      </w:r>
    </w:p>
  </w:footnote>
  <w:footnote w:id="3">
    <w:p w:rsidR="009025B8" w:rsidRDefault="009025B8">
      <w:pPr>
        <w:pStyle w:val="aff0"/>
      </w:pPr>
    </w:p>
  </w:footnote>
  <w:footnote w:id="4">
    <w:p w:rsidR="009025B8" w:rsidRDefault="009025B8">
      <w:pPr>
        <w:pStyle w:val="aff0"/>
      </w:pPr>
      <w:r>
        <w:rPr>
          <w:rStyle w:val="affff8"/>
        </w:rPr>
        <w:footnoteRef/>
      </w:r>
      <w:r>
        <w:t xml:space="preserve"> </w:t>
      </w:r>
      <w:r>
        <w:rPr>
          <w:sz w:val="18"/>
          <w:szCs w:val="18"/>
        </w:rPr>
        <w:t xml:space="preserve">Рассчитывается </w:t>
      </w:r>
      <w:r w:rsidRPr="00EB0D3F">
        <w:rPr>
          <w:sz w:val="18"/>
          <w:szCs w:val="18"/>
        </w:rPr>
        <w:t>индивидуально для каждого муниципального образования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:rsidR="009025B8" w:rsidRDefault="009025B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BC564C">
      <w:rPr>
        <w:noProof/>
        <w:sz w:val="24"/>
        <w:szCs w:val="24"/>
      </w:rPr>
      <w:t>10</w:t>
    </w:r>
    <w:r>
      <w:rPr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4</w:t>
    </w:r>
    <w:r>
      <w:rPr>
        <w:sz w:val="24"/>
        <w:szCs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9025B8">
    <w:pPr>
      <w:pStyle w:val="af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BC564C">
      <w:rPr>
        <w:rFonts w:ascii="Times New Roman" w:hAnsi="Times New Roman"/>
        <w:noProof/>
        <w:sz w:val="24"/>
        <w:szCs w:val="24"/>
      </w:rPr>
      <w:t>31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9656D"/>
    <w:multiLevelType w:val="hybridMultilevel"/>
    <w:tmpl w:val="999C8D1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3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12A"/>
    <w:rsid w:val="00034C9C"/>
    <w:rsid w:val="00041C04"/>
    <w:rsid w:val="00080C50"/>
    <w:rsid w:val="00097F3E"/>
    <w:rsid w:val="000C2BBB"/>
    <w:rsid w:val="000C529B"/>
    <w:rsid w:val="000D6BEB"/>
    <w:rsid w:val="000F0FED"/>
    <w:rsid w:val="00104058"/>
    <w:rsid w:val="00132C30"/>
    <w:rsid w:val="00153647"/>
    <w:rsid w:val="00161CA4"/>
    <w:rsid w:val="0017177B"/>
    <w:rsid w:val="001A683C"/>
    <w:rsid w:val="001B231E"/>
    <w:rsid w:val="001D5471"/>
    <w:rsid w:val="001E1A75"/>
    <w:rsid w:val="001E6082"/>
    <w:rsid w:val="001F7AAC"/>
    <w:rsid w:val="00203B8D"/>
    <w:rsid w:val="002160FD"/>
    <w:rsid w:val="0022505C"/>
    <w:rsid w:val="00233F02"/>
    <w:rsid w:val="0023647D"/>
    <w:rsid w:val="00253E70"/>
    <w:rsid w:val="0026558E"/>
    <w:rsid w:val="00266339"/>
    <w:rsid w:val="00273FE1"/>
    <w:rsid w:val="00277E12"/>
    <w:rsid w:val="0028603B"/>
    <w:rsid w:val="00286CFD"/>
    <w:rsid w:val="00287905"/>
    <w:rsid w:val="002A06D0"/>
    <w:rsid w:val="002D722A"/>
    <w:rsid w:val="002E1541"/>
    <w:rsid w:val="002E4BE6"/>
    <w:rsid w:val="002E6F71"/>
    <w:rsid w:val="002F4036"/>
    <w:rsid w:val="003022EB"/>
    <w:rsid w:val="00313C4A"/>
    <w:rsid w:val="00323422"/>
    <w:rsid w:val="00326A25"/>
    <w:rsid w:val="0034032E"/>
    <w:rsid w:val="00352D92"/>
    <w:rsid w:val="00353CB7"/>
    <w:rsid w:val="00364FF8"/>
    <w:rsid w:val="00370C81"/>
    <w:rsid w:val="00371BF8"/>
    <w:rsid w:val="00377E59"/>
    <w:rsid w:val="0039142C"/>
    <w:rsid w:val="003B612A"/>
    <w:rsid w:val="003B6185"/>
    <w:rsid w:val="003C5903"/>
    <w:rsid w:val="003F1C22"/>
    <w:rsid w:val="00420DBE"/>
    <w:rsid w:val="00421A59"/>
    <w:rsid w:val="00423FA5"/>
    <w:rsid w:val="004378B8"/>
    <w:rsid w:val="00442CB0"/>
    <w:rsid w:val="004446AB"/>
    <w:rsid w:val="00446C4C"/>
    <w:rsid w:val="00450A72"/>
    <w:rsid w:val="00496BAA"/>
    <w:rsid w:val="004A29C8"/>
    <w:rsid w:val="004A795D"/>
    <w:rsid w:val="004B708C"/>
    <w:rsid w:val="004D60DA"/>
    <w:rsid w:val="004E093C"/>
    <w:rsid w:val="004E0B7B"/>
    <w:rsid w:val="004E6A7B"/>
    <w:rsid w:val="004E76DF"/>
    <w:rsid w:val="00502D51"/>
    <w:rsid w:val="00510749"/>
    <w:rsid w:val="00510E07"/>
    <w:rsid w:val="00520920"/>
    <w:rsid w:val="00535771"/>
    <w:rsid w:val="00541E0B"/>
    <w:rsid w:val="005700F8"/>
    <w:rsid w:val="00570EC6"/>
    <w:rsid w:val="005836CC"/>
    <w:rsid w:val="005D0C2E"/>
    <w:rsid w:val="005D4560"/>
    <w:rsid w:val="005E5FE0"/>
    <w:rsid w:val="005F14D3"/>
    <w:rsid w:val="00606834"/>
    <w:rsid w:val="006158E0"/>
    <w:rsid w:val="0062341C"/>
    <w:rsid w:val="00646237"/>
    <w:rsid w:val="00654144"/>
    <w:rsid w:val="006D7340"/>
    <w:rsid w:val="006E4161"/>
    <w:rsid w:val="00712093"/>
    <w:rsid w:val="00714247"/>
    <w:rsid w:val="0076037A"/>
    <w:rsid w:val="0076257B"/>
    <w:rsid w:val="007629E7"/>
    <w:rsid w:val="00762A05"/>
    <w:rsid w:val="00781B78"/>
    <w:rsid w:val="0079111C"/>
    <w:rsid w:val="007A113D"/>
    <w:rsid w:val="007A1DA6"/>
    <w:rsid w:val="007D0DFE"/>
    <w:rsid w:val="007E1B5F"/>
    <w:rsid w:val="007F38AB"/>
    <w:rsid w:val="008167EB"/>
    <w:rsid w:val="00823B1A"/>
    <w:rsid w:val="00830982"/>
    <w:rsid w:val="00845FE9"/>
    <w:rsid w:val="008576E2"/>
    <w:rsid w:val="00870536"/>
    <w:rsid w:val="008856CB"/>
    <w:rsid w:val="00893404"/>
    <w:rsid w:val="008A09C6"/>
    <w:rsid w:val="008B136D"/>
    <w:rsid w:val="008C12D6"/>
    <w:rsid w:val="008C1F77"/>
    <w:rsid w:val="008F76B2"/>
    <w:rsid w:val="009025B8"/>
    <w:rsid w:val="009033FC"/>
    <w:rsid w:val="00912042"/>
    <w:rsid w:val="00931A83"/>
    <w:rsid w:val="00931DEE"/>
    <w:rsid w:val="0094075A"/>
    <w:rsid w:val="009421BA"/>
    <w:rsid w:val="00947448"/>
    <w:rsid w:val="00960A04"/>
    <w:rsid w:val="009614CE"/>
    <w:rsid w:val="00961E67"/>
    <w:rsid w:val="00972132"/>
    <w:rsid w:val="00984B9B"/>
    <w:rsid w:val="009913FC"/>
    <w:rsid w:val="009A1FD5"/>
    <w:rsid w:val="009B191B"/>
    <w:rsid w:val="009B3351"/>
    <w:rsid w:val="009E60BC"/>
    <w:rsid w:val="00A2158E"/>
    <w:rsid w:val="00A26F0C"/>
    <w:rsid w:val="00A51365"/>
    <w:rsid w:val="00A60F95"/>
    <w:rsid w:val="00A66DE7"/>
    <w:rsid w:val="00AB2090"/>
    <w:rsid w:val="00AC476B"/>
    <w:rsid w:val="00AE3252"/>
    <w:rsid w:val="00AE46CA"/>
    <w:rsid w:val="00AE5E2D"/>
    <w:rsid w:val="00B34CCA"/>
    <w:rsid w:val="00B5050B"/>
    <w:rsid w:val="00B63AF3"/>
    <w:rsid w:val="00BA57DC"/>
    <w:rsid w:val="00BB380C"/>
    <w:rsid w:val="00BC564C"/>
    <w:rsid w:val="00BF5A15"/>
    <w:rsid w:val="00BF65BC"/>
    <w:rsid w:val="00BF7374"/>
    <w:rsid w:val="00C13905"/>
    <w:rsid w:val="00C141DB"/>
    <w:rsid w:val="00C36E16"/>
    <w:rsid w:val="00C41670"/>
    <w:rsid w:val="00C44EC0"/>
    <w:rsid w:val="00C60371"/>
    <w:rsid w:val="00C663F1"/>
    <w:rsid w:val="00C67429"/>
    <w:rsid w:val="00C739C8"/>
    <w:rsid w:val="00C93E2C"/>
    <w:rsid w:val="00CB5513"/>
    <w:rsid w:val="00CC1431"/>
    <w:rsid w:val="00CC5672"/>
    <w:rsid w:val="00CC688E"/>
    <w:rsid w:val="00CE1A20"/>
    <w:rsid w:val="00D06FD0"/>
    <w:rsid w:val="00D14DAC"/>
    <w:rsid w:val="00D23082"/>
    <w:rsid w:val="00D33793"/>
    <w:rsid w:val="00D50BB8"/>
    <w:rsid w:val="00D51946"/>
    <w:rsid w:val="00D5730D"/>
    <w:rsid w:val="00D62B5D"/>
    <w:rsid w:val="00D95583"/>
    <w:rsid w:val="00DC2534"/>
    <w:rsid w:val="00DD1672"/>
    <w:rsid w:val="00E16C5D"/>
    <w:rsid w:val="00E269BE"/>
    <w:rsid w:val="00E37092"/>
    <w:rsid w:val="00E4177B"/>
    <w:rsid w:val="00E47B8F"/>
    <w:rsid w:val="00E50923"/>
    <w:rsid w:val="00E661DB"/>
    <w:rsid w:val="00E71EF5"/>
    <w:rsid w:val="00E83DC1"/>
    <w:rsid w:val="00E906E7"/>
    <w:rsid w:val="00E92466"/>
    <w:rsid w:val="00EA13A5"/>
    <w:rsid w:val="00EB0D3F"/>
    <w:rsid w:val="00EB37EA"/>
    <w:rsid w:val="00ED0177"/>
    <w:rsid w:val="00ED167D"/>
    <w:rsid w:val="00EF1AE4"/>
    <w:rsid w:val="00F1791C"/>
    <w:rsid w:val="00F21EA5"/>
    <w:rsid w:val="00F448E5"/>
    <w:rsid w:val="00F9255C"/>
    <w:rsid w:val="00F95F4F"/>
    <w:rsid w:val="00FA1EC7"/>
    <w:rsid w:val="00FB0E4B"/>
    <w:rsid w:val="00FE4A7F"/>
    <w:rsid w:val="00FE7A32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Название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</w:style>
  <w:style w:type="character" w:customStyle="1" w:styleId="afff5">
    <w:name w:val="Символ сноски"/>
    <w:qFormat/>
  </w:style>
  <w:style w:type="character" w:customStyle="1" w:styleId="afff6">
    <w:name w:val="Нумерация строк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  <w:style w:type="character" w:customStyle="1" w:styleId="ConsPlusNormal0">
    <w:name w:val="ConsPlusNormal Знак"/>
    <w:link w:val="ConsPlusNormal"/>
    <w:locked/>
    <w:rsid w:val="007D0DFE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67BE0-7056-4FA8-8FE5-6AC37101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38</Pages>
  <Words>10848</Words>
  <Characters>61836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72539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Светлана</cp:lastModifiedBy>
  <cp:revision>94</cp:revision>
  <cp:lastPrinted>2019-08-12T06:23:00Z</cp:lastPrinted>
  <dcterms:created xsi:type="dcterms:W3CDTF">2022-10-31T08:15:00Z</dcterms:created>
  <dcterms:modified xsi:type="dcterms:W3CDTF">2023-05-18T06:33:00Z</dcterms:modified>
  <dc:language>ru-RU</dc:language>
</cp:coreProperties>
</file>